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05D71" w14:textId="77777777" w:rsidR="00D41DAC" w:rsidRDefault="0012570F">
      <w:pPr>
        <w:pStyle w:val="Bezodstpw"/>
        <w:jc w:val="center"/>
      </w:pPr>
      <w:bookmarkStart w:id="0" w:name="_GoBack"/>
      <w:bookmarkEnd w:id="0"/>
      <w:r>
        <w:t xml:space="preserve">Umowa w sprawie zamówienia publicznego </w:t>
      </w:r>
    </w:p>
    <w:p w14:paraId="610D7F75" w14:textId="77777777" w:rsidR="00D41DAC" w:rsidRDefault="00D41DAC">
      <w:pPr>
        <w:pStyle w:val="Bezodstpw"/>
        <w:jc w:val="center"/>
      </w:pPr>
    </w:p>
    <w:p w14:paraId="5DDF8950" w14:textId="77777777" w:rsidR="00D41DAC" w:rsidRDefault="00D41DAC">
      <w:pPr>
        <w:pStyle w:val="Bezodstpw"/>
        <w:jc w:val="center"/>
      </w:pPr>
    </w:p>
    <w:p w14:paraId="63A3ABC9" w14:textId="77777777" w:rsidR="00D41DAC" w:rsidRDefault="00D41DAC">
      <w:pPr>
        <w:pStyle w:val="Bezodstpw"/>
        <w:jc w:val="center"/>
      </w:pPr>
    </w:p>
    <w:p w14:paraId="1902232D" w14:textId="1C45272F" w:rsidR="00DE3FCF" w:rsidRDefault="0012570F">
      <w:pPr>
        <w:pStyle w:val="Bezodstpw"/>
        <w:jc w:val="center"/>
        <w:rPr>
          <w:rFonts w:ascii="Times New Roman" w:hAnsi="Times New Roman" w:cs="Times New Roman"/>
          <w:sz w:val="23"/>
          <w:szCs w:val="23"/>
        </w:rPr>
      </w:pPr>
      <w:r w:rsidRPr="00683583">
        <w:rPr>
          <w:rFonts w:ascii="Times New Roman" w:hAnsi="Times New Roman" w:cs="Times New Roman"/>
        </w:rPr>
        <w:t xml:space="preserve">UMOWA </w:t>
      </w:r>
      <w:r w:rsidR="00F92BC3">
        <w:t xml:space="preserve">O </w:t>
      </w:r>
      <w:r w:rsidR="0067671B">
        <w:rPr>
          <w:rFonts w:ascii="Times New Roman" w:hAnsi="Times New Roman" w:cs="Times New Roman"/>
        </w:rPr>
        <w:t>W</w:t>
      </w:r>
      <w:r w:rsidR="00470D48">
        <w:rPr>
          <w:rFonts w:ascii="Times New Roman" w:hAnsi="Times New Roman" w:cs="Times New Roman"/>
        </w:rPr>
        <w:t>YWÓZ NIECZYSTOŚCI PŁ</w:t>
      </w:r>
      <w:r w:rsidR="0067671B">
        <w:rPr>
          <w:rFonts w:ascii="Times New Roman" w:hAnsi="Times New Roman" w:cs="Times New Roman"/>
        </w:rPr>
        <w:t>YNNYCH Z TERENU</w:t>
      </w:r>
      <w:r w:rsidR="00DE3FCF">
        <w:rPr>
          <w:rFonts w:ascii="Times New Roman" w:hAnsi="Times New Roman" w:cs="Times New Roman"/>
          <w:sz w:val="23"/>
          <w:szCs w:val="23"/>
        </w:rPr>
        <w:t xml:space="preserve"> MUZEUM </w:t>
      </w:r>
      <w:r w:rsidR="0067671B">
        <w:rPr>
          <w:rFonts w:ascii="Times New Roman" w:hAnsi="Times New Roman" w:cs="Times New Roman"/>
        </w:rPr>
        <w:t>WSI KIELECKIEJ  PARK ETNOGRAFICZNY</w:t>
      </w:r>
      <w:r w:rsidR="00DE3FCF" w:rsidRPr="00585E76">
        <w:rPr>
          <w:rFonts w:ascii="Times New Roman" w:hAnsi="Times New Roman" w:cs="Times New Roman"/>
        </w:rPr>
        <w:t xml:space="preserve"> W TOKARNI</w:t>
      </w:r>
    </w:p>
    <w:p w14:paraId="020C3112" w14:textId="3C7C6992" w:rsidR="00D41DAC" w:rsidRDefault="00DE3FCF">
      <w:pPr>
        <w:pStyle w:val="Bezodstpw"/>
        <w:jc w:val="center"/>
      </w:pPr>
      <w:r>
        <w:rPr>
          <w:rFonts w:ascii="Times New Roman" w:hAnsi="Times New Roman" w:cs="Times New Roman"/>
          <w:sz w:val="23"/>
          <w:szCs w:val="23"/>
        </w:rPr>
        <w:t xml:space="preserve"> w </w:t>
      </w:r>
      <w:r w:rsidR="0012570F">
        <w:t xml:space="preserve">sygn. </w:t>
      </w:r>
      <w:r w:rsidR="009C2AE0">
        <w:t>MWK.DZI.271.</w:t>
      </w:r>
      <w:r w:rsidR="0024715F">
        <w:t>05.202</w:t>
      </w:r>
      <w:r w:rsidR="00482E45">
        <w:t>5</w:t>
      </w:r>
    </w:p>
    <w:p w14:paraId="28C32A1A" w14:textId="77777777" w:rsidR="00D41DAC" w:rsidRDefault="00D41DAC">
      <w:pPr>
        <w:pStyle w:val="Bezodstpw"/>
        <w:jc w:val="center"/>
      </w:pPr>
    </w:p>
    <w:p w14:paraId="6232E184" w14:textId="77777777" w:rsidR="00D41DAC" w:rsidRDefault="00D41DAC">
      <w:pPr>
        <w:pStyle w:val="Bezodstpw"/>
        <w:jc w:val="center"/>
      </w:pPr>
    </w:p>
    <w:p w14:paraId="3779AFAF" w14:textId="77777777" w:rsidR="00DE0502" w:rsidRDefault="00DE0502">
      <w:pPr>
        <w:pStyle w:val="Bezodstpw"/>
        <w:jc w:val="both"/>
      </w:pPr>
      <w:r w:rsidRPr="00DE0502">
        <w:t>Po przeprowadzeniu postępowania  o wartości szacunkowej poniżej progu stosowania ustawy Prawo zamówień publicznych w Muzeum Wsi Kieleckiej w dniu ……………………………. r. została zawarta umowa pomiędzy:</w:t>
      </w:r>
    </w:p>
    <w:p w14:paraId="591D8AD8" w14:textId="52559FE5" w:rsidR="00D41DAC" w:rsidRDefault="0012570F">
      <w:pPr>
        <w:pStyle w:val="Bezodstpw"/>
        <w:jc w:val="both"/>
      </w:pPr>
      <w:r>
        <w:t>MUZEUM WSI KIELECKIEJ, 25-025 Kielce, ul. Jana Pawła II 6, NIP 657-17-47-623, Regon 000659785 reprezentowanym przez:</w:t>
      </w:r>
    </w:p>
    <w:p w14:paraId="3BDB0D62" w14:textId="77777777" w:rsidR="00A738F7" w:rsidRDefault="00A738F7">
      <w:pPr>
        <w:pStyle w:val="Bezodstpw"/>
        <w:jc w:val="both"/>
      </w:pPr>
    </w:p>
    <w:p w14:paraId="1739798D" w14:textId="77777777" w:rsidR="00E776A4" w:rsidRDefault="00E776A4">
      <w:pPr>
        <w:pStyle w:val="Bezodstpw"/>
        <w:jc w:val="both"/>
      </w:pPr>
    </w:p>
    <w:p w14:paraId="4C1210BD" w14:textId="4D4524C8" w:rsidR="00E776A4" w:rsidRDefault="00606F94">
      <w:pPr>
        <w:pStyle w:val="Bezodstpw"/>
        <w:jc w:val="both"/>
      </w:pPr>
      <w:r>
        <w:t xml:space="preserve">Katarzynę Korus </w:t>
      </w:r>
      <w:r w:rsidR="0012570F">
        <w:t>Dyrektor</w:t>
      </w:r>
      <w:r w:rsidR="00A738F7">
        <w:t xml:space="preserve"> Muzeum Wsi Kieleckiej</w:t>
      </w:r>
      <w:r w:rsidR="00E776A4">
        <w:t xml:space="preserve"> </w:t>
      </w:r>
    </w:p>
    <w:p w14:paraId="2DA7378A" w14:textId="6C190749" w:rsidR="00D41DAC" w:rsidRDefault="0012570F">
      <w:pPr>
        <w:pStyle w:val="Bezodstpw"/>
        <w:jc w:val="both"/>
      </w:pPr>
      <w:r>
        <w:t xml:space="preserve">zwanym dalej Zamawiającym </w:t>
      </w:r>
    </w:p>
    <w:p w14:paraId="030A733E" w14:textId="77777777" w:rsidR="00D41DAC" w:rsidRDefault="0012570F">
      <w:pPr>
        <w:pStyle w:val="Bezodstpw"/>
        <w:jc w:val="both"/>
      </w:pPr>
      <w:r>
        <w:t>a</w:t>
      </w:r>
    </w:p>
    <w:p w14:paraId="505514B8" w14:textId="77777777" w:rsidR="001B7800" w:rsidRDefault="001B7800">
      <w:pPr>
        <w:pStyle w:val="Bezodstpw"/>
        <w:jc w:val="both"/>
        <w:rPr>
          <w:lang w:eastAsia="pl-PL"/>
        </w:rPr>
      </w:pPr>
      <w:r>
        <w:rPr>
          <w:lang w:eastAsia="pl-PL"/>
        </w:rPr>
        <w:t>………………</w:t>
      </w:r>
    </w:p>
    <w:p w14:paraId="57C0F029" w14:textId="77777777" w:rsidR="001B7800" w:rsidRDefault="001B7800">
      <w:pPr>
        <w:pStyle w:val="Bezodstpw"/>
        <w:jc w:val="both"/>
        <w:rPr>
          <w:lang w:eastAsia="pl-PL"/>
        </w:rPr>
      </w:pPr>
      <w:r>
        <w:rPr>
          <w:lang w:eastAsia="pl-PL"/>
        </w:rPr>
        <w:t>……………..</w:t>
      </w:r>
    </w:p>
    <w:p w14:paraId="2AFBEF96" w14:textId="1495E95D" w:rsidR="00E776A4" w:rsidRDefault="001B7800">
      <w:pPr>
        <w:pStyle w:val="Bezodstpw"/>
        <w:jc w:val="both"/>
        <w:rPr>
          <w:lang w:eastAsia="pl-PL"/>
        </w:rPr>
      </w:pPr>
      <w:r>
        <w:rPr>
          <w:lang w:eastAsia="pl-PL"/>
        </w:rPr>
        <w:t>……………….</w:t>
      </w:r>
      <w:r w:rsidR="00E776A4" w:rsidRPr="00E776A4">
        <w:rPr>
          <w:lang w:eastAsia="pl-PL"/>
        </w:rPr>
        <w:t xml:space="preserve">  </w:t>
      </w:r>
    </w:p>
    <w:p w14:paraId="1ACB5A58" w14:textId="1E231EA4" w:rsidR="00DE3FCF" w:rsidRDefault="00DE3FCF">
      <w:pPr>
        <w:pStyle w:val="Bezodstpw"/>
        <w:jc w:val="both"/>
      </w:pPr>
      <w:r>
        <w:t>zwanym dalej Wykonawcą</w:t>
      </w:r>
    </w:p>
    <w:p w14:paraId="06559EE4" w14:textId="77777777" w:rsidR="00D41DAC" w:rsidRDefault="00D41DAC">
      <w:pPr>
        <w:pStyle w:val="Bezodstpw"/>
        <w:jc w:val="both"/>
      </w:pPr>
    </w:p>
    <w:p w14:paraId="1DBD37CB" w14:textId="77777777" w:rsidR="00D41DAC" w:rsidRDefault="0012570F">
      <w:pPr>
        <w:pStyle w:val="Bezodstpw"/>
        <w:jc w:val="center"/>
      </w:pPr>
      <w:r>
        <w:t>§1.</w:t>
      </w:r>
    </w:p>
    <w:p w14:paraId="7F122B9A" w14:textId="77777777" w:rsidR="00D41DAC" w:rsidRDefault="00D41DAC">
      <w:pPr>
        <w:pStyle w:val="Bezodstpw"/>
        <w:jc w:val="center"/>
      </w:pPr>
    </w:p>
    <w:p w14:paraId="771FB05F" w14:textId="77777777" w:rsidR="00D41DAC" w:rsidRDefault="00D41DAC">
      <w:pPr>
        <w:pStyle w:val="Bezodstpw"/>
        <w:jc w:val="center"/>
      </w:pPr>
    </w:p>
    <w:p w14:paraId="15BE2F6A" w14:textId="1F7D5B32" w:rsidR="009A4E1C" w:rsidRDefault="00DE3FCF" w:rsidP="0067671B">
      <w:pPr>
        <w:pStyle w:val="Bezodstpw"/>
        <w:numPr>
          <w:ilvl w:val="0"/>
          <w:numId w:val="2"/>
        </w:numPr>
        <w:jc w:val="both"/>
      </w:pPr>
      <w:r>
        <w:t>Przedmiot umowy obejmuje</w:t>
      </w:r>
      <w:r w:rsidR="00DD386F">
        <w:t xml:space="preserve"> </w:t>
      </w:r>
      <w:r w:rsidR="0067671B">
        <w:t xml:space="preserve">odbiór i wywóz nieczystości płynnych ze zbiorników zamkniętych ok. </w:t>
      </w:r>
      <w:r w:rsidR="00606F94">
        <w:t>8</w:t>
      </w:r>
      <w:r w:rsidR="006B2F59">
        <w:t>0</w:t>
      </w:r>
      <w:r w:rsidR="0067671B">
        <w:t xml:space="preserve"> m</w:t>
      </w:r>
      <w:r w:rsidR="0067671B">
        <w:rPr>
          <w:vertAlign w:val="superscript"/>
        </w:rPr>
        <w:t>3</w:t>
      </w:r>
      <w:r w:rsidR="0067671B">
        <w:t xml:space="preserve"> </w:t>
      </w:r>
      <w:r w:rsidR="0067671B" w:rsidRPr="0067671B">
        <w:t xml:space="preserve">w okresie trwania umowy z terenu PE w Tokarni </w:t>
      </w:r>
      <w:r w:rsidR="00606F94">
        <w:t>ul. Krakowska 109</w:t>
      </w:r>
      <w:r w:rsidR="0067671B" w:rsidRPr="0067671B">
        <w:t xml:space="preserve"> </w:t>
      </w:r>
      <w:r w:rsidR="0067671B">
        <w:t xml:space="preserve"> .</w:t>
      </w:r>
    </w:p>
    <w:p w14:paraId="3C2DB592" w14:textId="77777777" w:rsidR="00AE4DF4" w:rsidRDefault="00AE4DF4" w:rsidP="009A4E1C">
      <w:pPr>
        <w:pStyle w:val="Bezodstpw"/>
        <w:numPr>
          <w:ilvl w:val="0"/>
          <w:numId w:val="2"/>
        </w:numPr>
        <w:jc w:val="both"/>
      </w:pPr>
      <w:r>
        <w:t>Wykonawca zobowiązany jest do wystawienia faktury, każdorazowo po wykonanej usłudze.</w:t>
      </w:r>
    </w:p>
    <w:p w14:paraId="409B877E" w14:textId="77777777" w:rsidR="00AE4DF4" w:rsidRDefault="00AE4DF4" w:rsidP="009A4E1C">
      <w:pPr>
        <w:pStyle w:val="Bezodstpw"/>
        <w:numPr>
          <w:ilvl w:val="0"/>
          <w:numId w:val="2"/>
        </w:numPr>
        <w:jc w:val="both"/>
      </w:pPr>
      <w:r>
        <w:t xml:space="preserve">Zamawiający dokona zapłaty w terminie 14 dni, licząc od daty otrzymania od </w:t>
      </w:r>
      <w:r w:rsidR="004C41A7">
        <w:t xml:space="preserve">Wykonawcy prawidłowo wystawionej faktury. </w:t>
      </w:r>
    </w:p>
    <w:p w14:paraId="29A9C45E" w14:textId="77777777" w:rsidR="003138CB" w:rsidRDefault="003138CB" w:rsidP="009A4E1C">
      <w:pPr>
        <w:pStyle w:val="Bezodstpw"/>
        <w:numPr>
          <w:ilvl w:val="0"/>
          <w:numId w:val="2"/>
        </w:numPr>
        <w:jc w:val="both"/>
      </w:pPr>
      <w:r>
        <w:t>Zamawiający nie wyraża zgody na dokonanie przelewu wierzytelności wynikających z realizacji niniejszej umowy na rzecz osób trzecich.</w:t>
      </w:r>
    </w:p>
    <w:p w14:paraId="70DF0A96" w14:textId="221F0939" w:rsidR="009A4E1C" w:rsidRDefault="009A4E1C" w:rsidP="009A4E1C">
      <w:pPr>
        <w:pStyle w:val="Bezodstpw"/>
        <w:numPr>
          <w:ilvl w:val="0"/>
          <w:numId w:val="2"/>
        </w:numPr>
        <w:jc w:val="both"/>
      </w:pPr>
      <w:r>
        <w:t>Nadzór merytoryczny i techniczny nad rea</w:t>
      </w:r>
      <w:r w:rsidR="003662AE">
        <w:t>lizacją umowy pełnić będzie Kierownik</w:t>
      </w:r>
      <w:r>
        <w:t xml:space="preserve"> Działu Zieleni p. Skarbek Jarosław .</w:t>
      </w:r>
    </w:p>
    <w:p w14:paraId="1D98EF14" w14:textId="77777777" w:rsidR="009C2AE0" w:rsidRDefault="007A594A" w:rsidP="00017EA1">
      <w:pPr>
        <w:pStyle w:val="Bezodstpw"/>
        <w:ind w:left="567" w:hanging="218"/>
        <w:jc w:val="both"/>
      </w:pPr>
      <w:r>
        <w:t>6</w:t>
      </w:r>
      <w:r w:rsidR="007273D2">
        <w:t xml:space="preserve">.   </w:t>
      </w:r>
      <w:r w:rsidR="0067671B">
        <w:t>Zamawiający zastrzega sobie prawo do zmniejszenia ilości wywozu nieczystości płynnych</w:t>
      </w:r>
      <w:r w:rsidR="007273D2">
        <w:t xml:space="preserve"> niż to </w:t>
      </w:r>
    </w:p>
    <w:p w14:paraId="70D5C966" w14:textId="77777777" w:rsidR="009C2AE0" w:rsidRDefault="009C2AE0" w:rsidP="00017EA1">
      <w:pPr>
        <w:pStyle w:val="Bezodstpw"/>
        <w:ind w:left="567" w:hanging="218"/>
        <w:jc w:val="both"/>
      </w:pPr>
      <w:r>
        <w:t xml:space="preserve">      </w:t>
      </w:r>
      <w:r w:rsidR="007273D2">
        <w:t>zostało określone w § 1 ust.1,</w:t>
      </w:r>
      <w:r w:rsidR="00017EA1">
        <w:t xml:space="preserve"> </w:t>
      </w:r>
      <w:r w:rsidR="007273D2">
        <w:t xml:space="preserve"> Wykonawcy nie będą przysługiwały żadne roszczenia w stosunku </w:t>
      </w:r>
    </w:p>
    <w:p w14:paraId="37A5FE6D" w14:textId="07E3D4CC" w:rsidR="009A4E1C" w:rsidRDefault="009C2AE0" w:rsidP="00017EA1">
      <w:pPr>
        <w:pStyle w:val="Bezodstpw"/>
        <w:ind w:left="567" w:hanging="218"/>
        <w:jc w:val="both"/>
      </w:pPr>
      <w:r>
        <w:t xml:space="preserve">      </w:t>
      </w:r>
      <w:r w:rsidR="007273D2">
        <w:t>do Zamawiającego.</w:t>
      </w:r>
    </w:p>
    <w:p w14:paraId="171207CD" w14:textId="2B82E57E" w:rsidR="00606F94" w:rsidRDefault="00606F94" w:rsidP="00606F94">
      <w:pPr>
        <w:pStyle w:val="Bezodstpw"/>
        <w:jc w:val="both"/>
      </w:pPr>
      <w:r>
        <w:t xml:space="preserve">       7.   W przypadku wystąpienia siły wyższej, a więc okoliczności pozostającej poza kontrolą </w:t>
      </w:r>
    </w:p>
    <w:p w14:paraId="62EDA42C" w14:textId="57AAE245" w:rsidR="00606F94" w:rsidRDefault="00606F94" w:rsidP="00606F94">
      <w:pPr>
        <w:pStyle w:val="Bezodstpw"/>
        <w:jc w:val="both"/>
      </w:pPr>
      <w:r>
        <w:t xml:space="preserve">              Zamawiającego, której Zamawiający nie mógł przewidzieć ani jej się przeciwstawić lub jej</w:t>
      </w:r>
    </w:p>
    <w:p w14:paraId="51C01362" w14:textId="77777777" w:rsidR="00606F94" w:rsidRDefault="00606F94" w:rsidP="00606F94">
      <w:pPr>
        <w:pStyle w:val="Bezodstpw"/>
      </w:pPr>
      <w:r>
        <w:t xml:space="preserve">              przeciwdziałać, pomimo dołożenia należytej staranności, a w szczególności: pożaru,</w:t>
      </w:r>
    </w:p>
    <w:p w14:paraId="50B489EA" w14:textId="77777777" w:rsidR="00606F94" w:rsidRDefault="00606F94" w:rsidP="00606F94">
      <w:pPr>
        <w:pStyle w:val="Bezodstpw"/>
      </w:pPr>
      <w:r>
        <w:t xml:space="preserve">              trzęsienia ziemi, powodzi, epidemii, wypadku, eksplozji, strajku, rebelii, zakłócenia porządku</w:t>
      </w:r>
    </w:p>
    <w:p w14:paraId="391BC4C1" w14:textId="77777777" w:rsidR="00606F94" w:rsidRDefault="00606F94" w:rsidP="00606F94">
      <w:pPr>
        <w:pStyle w:val="Bezodstpw"/>
      </w:pPr>
      <w:r>
        <w:t xml:space="preserve">              publicznego, żałoby narodowej, aktów terroru, akcji antyterrorystycznych, wojny, zakłóceń</w:t>
      </w:r>
    </w:p>
    <w:p w14:paraId="7957E56B" w14:textId="77777777" w:rsidR="00606F94" w:rsidRDefault="00606F94" w:rsidP="00606F94">
      <w:pPr>
        <w:pStyle w:val="Bezodstpw"/>
      </w:pPr>
      <w:r>
        <w:t xml:space="preserve">              w funkcjonowaniu linii lotniczych lub innych środków transportu Zamawiający nie ponosi</w:t>
      </w:r>
    </w:p>
    <w:p w14:paraId="3C093AC0" w14:textId="77777777" w:rsidR="00606F94" w:rsidRDefault="00606F94" w:rsidP="00606F94">
      <w:pPr>
        <w:pStyle w:val="Bezodstpw"/>
      </w:pPr>
      <w:r>
        <w:t xml:space="preserve">              żadnej odpowiedzialności a Wykonawcy nie przysługują z tego tytułu żadne roszczenia.</w:t>
      </w:r>
    </w:p>
    <w:p w14:paraId="491F9B69" w14:textId="77777777" w:rsidR="00606F94" w:rsidRDefault="00606F94" w:rsidP="00606F94">
      <w:pPr>
        <w:pStyle w:val="Bezodstpw"/>
        <w:ind w:left="720"/>
        <w:jc w:val="both"/>
      </w:pPr>
    </w:p>
    <w:p w14:paraId="578D231D" w14:textId="0F72EB40" w:rsidR="00606F94" w:rsidRDefault="00606F94" w:rsidP="00017EA1">
      <w:pPr>
        <w:pStyle w:val="Bezodstpw"/>
        <w:ind w:left="567" w:hanging="218"/>
        <w:jc w:val="both"/>
      </w:pPr>
    </w:p>
    <w:p w14:paraId="761E5EA8" w14:textId="77777777" w:rsidR="00D41DAC" w:rsidRDefault="00D41DAC">
      <w:pPr>
        <w:pStyle w:val="Bezodstpw"/>
        <w:jc w:val="center"/>
      </w:pPr>
    </w:p>
    <w:p w14:paraId="51B7668E" w14:textId="77777777" w:rsidR="00606F94" w:rsidRDefault="00606F94">
      <w:pPr>
        <w:pStyle w:val="Bezodstpw"/>
        <w:jc w:val="center"/>
      </w:pPr>
    </w:p>
    <w:p w14:paraId="03E6283C" w14:textId="77777777" w:rsidR="00606F94" w:rsidRDefault="00606F94">
      <w:pPr>
        <w:pStyle w:val="Bezodstpw"/>
        <w:jc w:val="center"/>
      </w:pPr>
    </w:p>
    <w:p w14:paraId="2FA246B0" w14:textId="77777777" w:rsidR="00606F94" w:rsidRDefault="00606F94">
      <w:pPr>
        <w:pStyle w:val="Bezodstpw"/>
        <w:jc w:val="center"/>
      </w:pPr>
    </w:p>
    <w:p w14:paraId="7F7E8CF3" w14:textId="77777777" w:rsidR="00606F94" w:rsidRDefault="00606F94">
      <w:pPr>
        <w:pStyle w:val="Bezodstpw"/>
        <w:jc w:val="center"/>
      </w:pPr>
    </w:p>
    <w:p w14:paraId="062242AE" w14:textId="77777777" w:rsidR="00D41DAC" w:rsidRDefault="0012570F">
      <w:pPr>
        <w:pStyle w:val="Bezodstpw"/>
        <w:jc w:val="center"/>
      </w:pPr>
      <w:r>
        <w:lastRenderedPageBreak/>
        <w:t>§2.</w:t>
      </w:r>
      <w:r w:rsidR="00110C8D">
        <w:t xml:space="preserve">                               </w:t>
      </w:r>
    </w:p>
    <w:p w14:paraId="6B64B332" w14:textId="77777777" w:rsidR="00D41DAC" w:rsidRDefault="00110C8D" w:rsidP="00110C8D">
      <w:pPr>
        <w:pStyle w:val="Bezodstpw"/>
        <w:tabs>
          <w:tab w:val="left" w:pos="705"/>
        </w:tabs>
      </w:pPr>
      <w:r>
        <w:tab/>
        <w:t xml:space="preserve">                                                                                                                                                                               </w:t>
      </w:r>
      <w:r w:rsidR="007B099A">
        <w:t xml:space="preserve"> </w:t>
      </w:r>
      <w:r>
        <w:t xml:space="preserve">                                                              </w:t>
      </w:r>
    </w:p>
    <w:p w14:paraId="113B88E4" w14:textId="682B0025" w:rsidR="003138CB" w:rsidRDefault="00110C8D" w:rsidP="00CE57AB">
      <w:pPr>
        <w:pStyle w:val="Bezodstpw"/>
        <w:numPr>
          <w:ilvl w:val="0"/>
          <w:numId w:val="14"/>
        </w:numPr>
        <w:jc w:val="both"/>
      </w:pPr>
      <w:r>
        <w:t xml:space="preserve"> </w:t>
      </w:r>
      <w:r w:rsidR="003138CB">
        <w:t>Zamawiający wymaga, aby czas oczekiwania n</w:t>
      </w:r>
      <w:r w:rsidR="00DD386F">
        <w:t xml:space="preserve">a bieżące wykonanie usług dotyczących wywozu nieczystości płynnych był realizowany </w:t>
      </w:r>
      <w:r w:rsidR="00DE0502">
        <w:t>(</w:t>
      </w:r>
      <w:r w:rsidR="00470D48" w:rsidRPr="00470D48">
        <w:t xml:space="preserve">po zgłoszeniu </w:t>
      </w:r>
      <w:r w:rsidR="00A738F7">
        <w:t>telefonicznym</w:t>
      </w:r>
      <w:r w:rsidR="00470D48" w:rsidRPr="00470D48">
        <w:t xml:space="preserve"> </w:t>
      </w:r>
      <w:r w:rsidR="00CE57AB" w:rsidRPr="00CE57AB">
        <w:t xml:space="preserve">przez Zamawiającego </w:t>
      </w:r>
      <w:r w:rsidR="00470D48" w:rsidRPr="00470D48">
        <w:t>na wskazany przez Wykonawcę adres)</w:t>
      </w:r>
      <w:r w:rsidR="00DD386F">
        <w:t xml:space="preserve"> w ciągu 24 godzin od chwili zgłoszenia </w:t>
      </w:r>
      <w:r w:rsidR="003138CB">
        <w:t>.</w:t>
      </w:r>
    </w:p>
    <w:p w14:paraId="33FF52E5" w14:textId="77777777" w:rsidR="003138CB" w:rsidRPr="007B099A" w:rsidRDefault="007B099A" w:rsidP="001C474E">
      <w:pPr>
        <w:pStyle w:val="Bezodstpw"/>
        <w:numPr>
          <w:ilvl w:val="0"/>
          <w:numId w:val="14"/>
        </w:numPr>
        <w:jc w:val="both"/>
      </w:pPr>
      <w:r w:rsidRPr="005E02A8">
        <w:rPr>
          <w:rFonts w:cstheme="minorHAnsi"/>
        </w:rPr>
        <w:t>Szczegółowy zakres zamówienia obejmuje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651BDA47" w14:textId="77777777" w:rsidR="007B099A" w:rsidRDefault="007B099A" w:rsidP="007B099A">
      <w:pPr>
        <w:pStyle w:val="Bezodstpw"/>
        <w:ind w:left="643"/>
        <w:jc w:val="both"/>
      </w:pPr>
    </w:p>
    <w:p w14:paraId="75F3E925" w14:textId="77777777" w:rsidR="00DD386F" w:rsidRDefault="007B099A" w:rsidP="00DD386F">
      <w:pPr>
        <w:pStyle w:val="Bezodstpw"/>
        <w:ind w:left="643"/>
        <w:jc w:val="both"/>
      </w:pPr>
      <w:r>
        <w:t xml:space="preserve">1) </w:t>
      </w:r>
      <w:r w:rsidR="00DD386F">
        <w:t xml:space="preserve">wywóz nieczystości płynnych ze zbiorników zamkniętych posadowionych na terenie PE w </w:t>
      </w:r>
    </w:p>
    <w:p w14:paraId="0D752D31" w14:textId="4F29C083" w:rsidR="007B099A" w:rsidRDefault="00DD386F" w:rsidP="00DD386F">
      <w:pPr>
        <w:pStyle w:val="Bezodstpw"/>
        <w:ind w:left="643"/>
        <w:jc w:val="both"/>
      </w:pPr>
      <w:r>
        <w:t xml:space="preserve">    Tokarni </w:t>
      </w:r>
      <w:r w:rsidR="00606F94">
        <w:t>ul. Krakowska 109</w:t>
      </w:r>
      <w:r>
        <w:t>.</w:t>
      </w:r>
    </w:p>
    <w:p w14:paraId="1D045FD0" w14:textId="605CD669" w:rsidR="00AC1973" w:rsidRDefault="00AC1973" w:rsidP="00DD386F">
      <w:pPr>
        <w:pStyle w:val="Bezodstpw"/>
        <w:ind w:left="643"/>
        <w:jc w:val="both"/>
      </w:pPr>
    </w:p>
    <w:p w14:paraId="64FC9983" w14:textId="77777777" w:rsidR="003138CB" w:rsidRDefault="003138CB">
      <w:pPr>
        <w:pStyle w:val="Bezodstpw"/>
        <w:jc w:val="center"/>
      </w:pPr>
    </w:p>
    <w:p w14:paraId="649A5F5F" w14:textId="77777777" w:rsidR="00A738F7" w:rsidRDefault="00A738F7">
      <w:pPr>
        <w:pStyle w:val="Bezodstpw"/>
        <w:jc w:val="center"/>
      </w:pPr>
    </w:p>
    <w:p w14:paraId="54B1850D" w14:textId="77777777" w:rsidR="00DE0502" w:rsidRDefault="00DE0502">
      <w:pPr>
        <w:pStyle w:val="Bezodstpw"/>
        <w:jc w:val="center"/>
      </w:pPr>
    </w:p>
    <w:p w14:paraId="499A28A1" w14:textId="77777777" w:rsidR="00D41DAC" w:rsidRDefault="0012570F">
      <w:pPr>
        <w:pStyle w:val="Bezodstpw"/>
        <w:jc w:val="center"/>
      </w:pPr>
      <w:r>
        <w:t>§3.</w:t>
      </w:r>
    </w:p>
    <w:p w14:paraId="3A1593DC" w14:textId="77777777" w:rsidR="00D41DAC" w:rsidRDefault="00D41DAC">
      <w:pPr>
        <w:pStyle w:val="Bezodstpw"/>
        <w:jc w:val="center"/>
      </w:pPr>
    </w:p>
    <w:p w14:paraId="16D85DC6" w14:textId="4AEF8FC2" w:rsidR="007273D2" w:rsidRDefault="00A379C3" w:rsidP="007273D2">
      <w:pPr>
        <w:pStyle w:val="Bezodstpw"/>
        <w:jc w:val="both"/>
      </w:pPr>
      <w:r>
        <w:t xml:space="preserve">      1</w:t>
      </w:r>
      <w:r w:rsidR="007273D2">
        <w:t>. Za szkody powstałe</w:t>
      </w:r>
      <w:r w:rsidR="003700DB">
        <w:t xml:space="preserve"> na mieniu lub/i osobie</w:t>
      </w:r>
      <w:r w:rsidR="007273D2">
        <w:t xml:space="preserve"> podczas wykonywania przedmiotu</w:t>
      </w:r>
    </w:p>
    <w:p w14:paraId="0592349F" w14:textId="77777777" w:rsidR="007273D2" w:rsidRDefault="007273D2" w:rsidP="003643BC">
      <w:pPr>
        <w:pStyle w:val="Bezodstpw"/>
        <w:jc w:val="both"/>
      </w:pPr>
      <w:r>
        <w:t xml:space="preserve">         </w:t>
      </w:r>
      <w:r w:rsidR="003643BC">
        <w:t xml:space="preserve"> </w:t>
      </w:r>
      <w:r>
        <w:t xml:space="preserve"> umowy odpowiedzialność ponosi Wykonawca i pokrywa koszty związane z ich usunięciem.</w:t>
      </w:r>
    </w:p>
    <w:p w14:paraId="54F97A5F" w14:textId="172B2AE9" w:rsidR="007273D2" w:rsidRDefault="007273D2" w:rsidP="007273D2">
      <w:pPr>
        <w:pStyle w:val="Bezodstpw"/>
        <w:jc w:val="both"/>
      </w:pPr>
      <w:r>
        <w:t xml:space="preserve"> </w:t>
      </w:r>
      <w:r w:rsidR="00A379C3">
        <w:t xml:space="preserve">     2</w:t>
      </w:r>
      <w:r>
        <w:t>. Wykonawca zobowiązany jest realizować przedmiot umowy zgodnie z obowiązującymi</w:t>
      </w:r>
    </w:p>
    <w:p w14:paraId="01D87AB6" w14:textId="77777777" w:rsidR="007508BD" w:rsidRDefault="007273D2" w:rsidP="007273D2">
      <w:pPr>
        <w:pStyle w:val="Bezodstpw"/>
        <w:jc w:val="both"/>
      </w:pPr>
      <w:r>
        <w:t xml:space="preserve">           przepisami.</w:t>
      </w:r>
      <w:r w:rsidR="00110C8D">
        <w:t xml:space="preserve">   </w:t>
      </w:r>
    </w:p>
    <w:p w14:paraId="68E856AE" w14:textId="77777777" w:rsidR="006B0573" w:rsidRDefault="006B0573">
      <w:pPr>
        <w:pStyle w:val="Bezodstpw"/>
        <w:jc w:val="center"/>
      </w:pPr>
    </w:p>
    <w:p w14:paraId="345244C1" w14:textId="77777777" w:rsidR="00D41DAC" w:rsidRDefault="0012570F">
      <w:pPr>
        <w:pStyle w:val="Bezodstpw"/>
        <w:jc w:val="center"/>
      </w:pPr>
      <w:r>
        <w:t>§4.</w:t>
      </w:r>
    </w:p>
    <w:p w14:paraId="53246E0A" w14:textId="77777777" w:rsidR="007508BD" w:rsidRDefault="007508BD">
      <w:pPr>
        <w:pStyle w:val="Bezodstpw"/>
        <w:jc w:val="center"/>
      </w:pPr>
    </w:p>
    <w:p w14:paraId="379E4BE0" w14:textId="65B4DEF5" w:rsidR="007273D2" w:rsidRDefault="007273D2" w:rsidP="007273D2">
      <w:pPr>
        <w:pStyle w:val="Bezodstpw"/>
        <w:jc w:val="both"/>
      </w:pPr>
      <w:r>
        <w:t xml:space="preserve">         1.   Niniejsza umowa obowiązuje od dnia jej podpi</w:t>
      </w:r>
      <w:r w:rsidR="00A738F7">
        <w:t>sania przez Strony do 31.12.20</w:t>
      </w:r>
      <w:r w:rsidR="00A62B3D">
        <w:t>2</w:t>
      </w:r>
      <w:r w:rsidR="00482E45">
        <w:t>5</w:t>
      </w:r>
      <w:r w:rsidR="00A738F7">
        <w:t xml:space="preserve"> </w:t>
      </w:r>
      <w:r>
        <w:t>r.</w:t>
      </w:r>
    </w:p>
    <w:p w14:paraId="4ED1ACD6" w14:textId="77777777" w:rsidR="00D41DAC" w:rsidRDefault="00D41DAC">
      <w:pPr>
        <w:pStyle w:val="Bezodstpw"/>
        <w:jc w:val="center"/>
      </w:pPr>
    </w:p>
    <w:p w14:paraId="5CE06D20" w14:textId="77777777" w:rsidR="00D41DAC" w:rsidRDefault="00D41DAC">
      <w:pPr>
        <w:pStyle w:val="Bezodstpw"/>
        <w:jc w:val="both"/>
      </w:pPr>
    </w:p>
    <w:p w14:paraId="28C7473B" w14:textId="77777777" w:rsidR="00D41DAC" w:rsidRDefault="005D6E54">
      <w:pPr>
        <w:pStyle w:val="Bezodstpw"/>
        <w:jc w:val="center"/>
      </w:pPr>
      <w:r>
        <w:t>§5</w:t>
      </w:r>
      <w:r w:rsidR="0012570F">
        <w:t>.</w:t>
      </w:r>
    </w:p>
    <w:p w14:paraId="1CADF425" w14:textId="77777777" w:rsidR="00606F94" w:rsidRDefault="00606F94">
      <w:pPr>
        <w:pStyle w:val="Bezodstpw"/>
        <w:jc w:val="center"/>
      </w:pPr>
    </w:p>
    <w:p w14:paraId="1D775CFA" w14:textId="77777777" w:rsidR="00606F94" w:rsidRDefault="00606F94" w:rsidP="00606F94">
      <w:pPr>
        <w:pStyle w:val="Bezodstpw"/>
      </w:pPr>
      <w:r>
        <w:t xml:space="preserve">        1.  Za świadczone usługi wywozu nieczystości płynnych wykonawca będzie pobierał należności w</w:t>
      </w:r>
    </w:p>
    <w:p w14:paraId="0736A06A" w14:textId="77777777" w:rsidR="00606F94" w:rsidRDefault="00606F94" w:rsidP="00606F94">
      <w:pPr>
        <w:pStyle w:val="Bezodstpw"/>
      </w:pPr>
      <w:r>
        <w:t xml:space="preserve">             kwocie:</w:t>
      </w:r>
    </w:p>
    <w:p w14:paraId="55B4C1D2" w14:textId="77777777" w:rsidR="00606F94" w:rsidRDefault="00606F94" w:rsidP="00606F94">
      <w:pPr>
        <w:pStyle w:val="Bezodstpw"/>
      </w:pPr>
      <w:r>
        <w:t xml:space="preserve">              - nieczystości płynne ( 1 m</w:t>
      </w:r>
      <w:r>
        <w:rPr>
          <w:vertAlign w:val="superscript"/>
        </w:rPr>
        <w:t>3</w:t>
      </w:r>
      <w:r>
        <w:t>) w wysokości:  ………… zł (netto) , 8 %( VAT)</w:t>
      </w:r>
    </w:p>
    <w:p w14:paraId="127C81CA" w14:textId="77777777" w:rsidR="00606F94" w:rsidRDefault="00606F94" w:rsidP="00606F94">
      <w:pPr>
        <w:pStyle w:val="Bezodstpw"/>
      </w:pPr>
    </w:p>
    <w:p w14:paraId="4D8BD675" w14:textId="77777777" w:rsidR="00606F94" w:rsidRPr="005623A7" w:rsidRDefault="00606F94" w:rsidP="00606F94">
      <w:pPr>
        <w:pStyle w:val="Bezodstpw"/>
      </w:pPr>
      <w:r>
        <w:t xml:space="preserve">       </w:t>
      </w:r>
      <w:r w:rsidRPr="005C0B4B">
        <w:t xml:space="preserve"> </w:t>
      </w:r>
      <w:r w:rsidRPr="005623A7">
        <w:t>2. Szacunkowa wartość umowy:</w:t>
      </w:r>
    </w:p>
    <w:p w14:paraId="08AF2990" w14:textId="77777777" w:rsidR="00606F94" w:rsidRDefault="00606F94" w:rsidP="00606F94">
      <w:pPr>
        <w:pStyle w:val="Bezodstpw"/>
      </w:pPr>
      <w:r w:rsidRPr="005623A7">
        <w:t xml:space="preserve">             1)</w:t>
      </w:r>
      <w:r>
        <w:t>80 m</w:t>
      </w:r>
      <w:r>
        <w:rPr>
          <w:vertAlign w:val="superscript"/>
        </w:rPr>
        <w:t>3</w:t>
      </w:r>
      <w:r>
        <w:t xml:space="preserve"> x ……….. zł = ………… </w:t>
      </w:r>
      <w:r w:rsidRPr="005623A7">
        <w:t xml:space="preserve">zł (netto), </w:t>
      </w:r>
      <w:r>
        <w:t xml:space="preserve">8 %( VAT), ………….. </w:t>
      </w:r>
      <w:r w:rsidRPr="005623A7">
        <w:t>zł (brutto)</w:t>
      </w:r>
    </w:p>
    <w:p w14:paraId="42DA31BC" w14:textId="77777777" w:rsidR="00606F94" w:rsidRPr="00BD3A52" w:rsidRDefault="00606F94" w:rsidP="00606F94">
      <w:pPr>
        <w:pStyle w:val="Bezodstpw"/>
        <w:rPr>
          <w:strike/>
          <w:color w:val="FF0000"/>
        </w:rPr>
      </w:pPr>
      <w:r w:rsidRPr="00BD3A52">
        <w:rPr>
          <w:strike/>
          <w:color w:val="FF0000"/>
        </w:rPr>
        <w:t xml:space="preserve">                         </w:t>
      </w:r>
    </w:p>
    <w:p w14:paraId="47B2CA85" w14:textId="579DC27C" w:rsidR="00606F94" w:rsidRDefault="00606F94" w:rsidP="00606F94">
      <w:pPr>
        <w:pStyle w:val="Bezodstpw"/>
      </w:pPr>
      <w:r>
        <w:t xml:space="preserve">   </w:t>
      </w:r>
      <w:r w:rsidRPr="002C4578">
        <w:t xml:space="preserve">  </w:t>
      </w:r>
      <w:r>
        <w:t xml:space="preserve"> </w:t>
      </w:r>
      <w:r w:rsidRPr="002C4578">
        <w:t xml:space="preserve"> 3. </w:t>
      </w:r>
      <w:r>
        <w:t xml:space="preserve">Maksymalna wartość umowy, wynikająca z kwoty wykonywania usługi  nie </w:t>
      </w:r>
    </w:p>
    <w:p w14:paraId="31102643" w14:textId="77777777" w:rsidR="00606F94" w:rsidRDefault="00606F94" w:rsidP="00606F94">
      <w:pPr>
        <w:pStyle w:val="Bezodstpw"/>
      </w:pPr>
      <w:r>
        <w:t xml:space="preserve">            przekroczy kwoty ………….. zł netto ( ………słownie……… zł ) .         </w:t>
      </w:r>
    </w:p>
    <w:p w14:paraId="587BF2BA" w14:textId="77777777" w:rsidR="00606F94" w:rsidRDefault="00606F94">
      <w:pPr>
        <w:pStyle w:val="Bezodstpw"/>
        <w:jc w:val="center"/>
      </w:pPr>
    </w:p>
    <w:p w14:paraId="3462894D" w14:textId="77777777" w:rsidR="00D41DAC" w:rsidRDefault="00D41DAC">
      <w:pPr>
        <w:pStyle w:val="Bezodstpw"/>
        <w:jc w:val="both"/>
      </w:pPr>
    </w:p>
    <w:p w14:paraId="433A29B6" w14:textId="77777777" w:rsidR="00D41DAC" w:rsidRDefault="00D41DAC">
      <w:pPr>
        <w:pStyle w:val="Bezodstpw"/>
        <w:jc w:val="center"/>
      </w:pPr>
    </w:p>
    <w:p w14:paraId="295F03AF" w14:textId="77777777" w:rsidR="00D41DAC" w:rsidRDefault="005D6E54">
      <w:pPr>
        <w:pStyle w:val="Bezodstpw"/>
        <w:jc w:val="center"/>
      </w:pPr>
      <w:r>
        <w:t>§6</w:t>
      </w:r>
      <w:r w:rsidR="0012570F">
        <w:t>.</w:t>
      </w:r>
    </w:p>
    <w:p w14:paraId="3D1D1EE0" w14:textId="77777777" w:rsidR="00D41DAC" w:rsidRDefault="00D41DAC">
      <w:pPr>
        <w:pStyle w:val="Bezodstpw"/>
        <w:jc w:val="center"/>
      </w:pPr>
    </w:p>
    <w:p w14:paraId="2AE23E2F" w14:textId="4D8C2A69" w:rsidR="00482E45" w:rsidRDefault="00482E45" w:rsidP="00482E45">
      <w:pPr>
        <w:pStyle w:val="Akapitzlist"/>
        <w:numPr>
          <w:ilvl w:val="0"/>
          <w:numId w:val="11"/>
        </w:numPr>
      </w:pPr>
      <w:r w:rsidRPr="00482E45">
        <w:t>Zamawiającemu przysługuje prawo odstąpienia od niniejszej umowy w przypadku niewykonywania lub nienależytego wykonywania umowy przez Wykonawcę albo gdy nie leży to w interesie publicznym czego nie można było przewidzieć w chwili zawarcia umowy. Odstąpienie od umowy może nastąpić w terminie 30 dni od dnia powzięcia informacji o zaistnieniu ww. okoliczności w formie pisemnej i powinno zawierać uzasadnienie.</w:t>
      </w:r>
    </w:p>
    <w:p w14:paraId="3AC568F0" w14:textId="77777777" w:rsidR="004A10D5" w:rsidRDefault="004A10D5">
      <w:pPr>
        <w:pStyle w:val="Bezodstpw"/>
        <w:numPr>
          <w:ilvl w:val="0"/>
          <w:numId w:val="11"/>
        </w:numPr>
        <w:jc w:val="both"/>
      </w:pPr>
      <w:r>
        <w:t xml:space="preserve">Wszelki zmiany umowy mogą być </w:t>
      </w:r>
      <w:r w:rsidR="00017EA1">
        <w:t>dokonane</w:t>
      </w:r>
      <w:r>
        <w:t xml:space="preserve"> w formie pisemnej pod rygorem nieważności.</w:t>
      </w:r>
    </w:p>
    <w:p w14:paraId="4706D1E5" w14:textId="77777777" w:rsidR="00606F94" w:rsidRDefault="00606F94" w:rsidP="00482E45">
      <w:pPr>
        <w:pStyle w:val="Bezodstpw"/>
      </w:pPr>
    </w:p>
    <w:p w14:paraId="6BAF2B0F" w14:textId="77777777" w:rsidR="00606F94" w:rsidRDefault="00606F94" w:rsidP="00764345">
      <w:pPr>
        <w:pStyle w:val="Bezodstpw"/>
        <w:jc w:val="center"/>
      </w:pPr>
    </w:p>
    <w:p w14:paraId="36B3066A" w14:textId="77777777" w:rsidR="00764345" w:rsidRDefault="00764345" w:rsidP="00764345">
      <w:pPr>
        <w:pStyle w:val="Bezodstpw"/>
        <w:jc w:val="center"/>
      </w:pPr>
      <w:r>
        <w:t xml:space="preserve">§7. </w:t>
      </w:r>
    </w:p>
    <w:p w14:paraId="0FCB4C5E" w14:textId="77777777" w:rsidR="00606F94" w:rsidRDefault="00606F94" w:rsidP="00764345">
      <w:pPr>
        <w:pStyle w:val="Bezodstpw"/>
        <w:jc w:val="center"/>
      </w:pPr>
    </w:p>
    <w:p w14:paraId="34BAE5D3" w14:textId="244BF21F" w:rsidR="00606F94" w:rsidRDefault="00482E45" w:rsidP="00606F94">
      <w:pPr>
        <w:pStyle w:val="Bezodstpw"/>
        <w:ind w:left="-142" w:firstLine="426"/>
      </w:pPr>
      <w:r>
        <w:lastRenderedPageBreak/>
        <w:t xml:space="preserve">  </w:t>
      </w:r>
      <w:r w:rsidR="00606F94">
        <w:t>1.   W przypadku nieterminowego wykonania przedmiotu umowy Wykonawca zapłaci na rzecz</w:t>
      </w:r>
    </w:p>
    <w:p w14:paraId="010F9CD5" w14:textId="77777777" w:rsidR="00606F94" w:rsidRDefault="00606F94" w:rsidP="00606F94">
      <w:pPr>
        <w:pStyle w:val="Bezodstpw"/>
      </w:pPr>
      <w:r>
        <w:t xml:space="preserve">             Zamawiającego karę umowną w wysokości 0,5 % wartości wynagrodzenia brutto, o którym</w:t>
      </w:r>
    </w:p>
    <w:p w14:paraId="4F004E4D" w14:textId="77777777" w:rsidR="00606F94" w:rsidRDefault="00606F94" w:rsidP="00606F94">
      <w:pPr>
        <w:pStyle w:val="Bezodstpw"/>
      </w:pPr>
      <w:r>
        <w:t xml:space="preserve">             mowa w §5 ust.3 umowy, za każdy dzień zwłoki liczony od terminów określonych w §2.</w:t>
      </w:r>
    </w:p>
    <w:p w14:paraId="52D5652E" w14:textId="10945386" w:rsidR="00482E45" w:rsidRDefault="00482E45" w:rsidP="00482E45">
      <w:pPr>
        <w:pStyle w:val="Bezodstpw"/>
        <w:ind w:left="284"/>
      </w:pPr>
      <w:r>
        <w:t xml:space="preserve">  2.  </w:t>
      </w:r>
      <w:r w:rsidRPr="00482E45">
        <w:t xml:space="preserve">W przypadku odstąpienia od umowy  przez Zamawiającego z przyczyn leżących po stronie </w:t>
      </w:r>
    </w:p>
    <w:p w14:paraId="7193309A" w14:textId="77777777" w:rsidR="00482E45" w:rsidRDefault="00482E45" w:rsidP="00482E45">
      <w:pPr>
        <w:pStyle w:val="Bezodstpw"/>
        <w:ind w:left="284"/>
      </w:pPr>
      <w:r>
        <w:t xml:space="preserve">      </w:t>
      </w:r>
      <w:r w:rsidRPr="00482E45">
        <w:t xml:space="preserve">Wykonawcy lub Wykonawcę z przyczyn niezależnych od Zamawiającego, Wykonawca zapłaci </w:t>
      </w:r>
    </w:p>
    <w:p w14:paraId="67E50B0D" w14:textId="77777777" w:rsidR="00482E45" w:rsidRDefault="00482E45" w:rsidP="00482E45">
      <w:pPr>
        <w:pStyle w:val="Bezodstpw"/>
        <w:ind w:left="284"/>
      </w:pPr>
      <w:r>
        <w:t xml:space="preserve">      </w:t>
      </w:r>
      <w:r w:rsidRPr="00482E45">
        <w:t xml:space="preserve">Zamawiającemu karę umowną w wysokości 20 % wynagrodzenia umownego brutto, o którym </w:t>
      </w:r>
    </w:p>
    <w:p w14:paraId="50A29F33" w14:textId="3978002B" w:rsidR="00482E45" w:rsidRDefault="00482E45" w:rsidP="00482E45">
      <w:pPr>
        <w:pStyle w:val="Bezodstpw"/>
        <w:ind w:left="284"/>
      </w:pPr>
      <w:r>
        <w:t xml:space="preserve">      </w:t>
      </w:r>
      <w:r w:rsidRPr="00482E45">
        <w:t xml:space="preserve">mowa w § </w:t>
      </w:r>
      <w:r>
        <w:t>5</w:t>
      </w:r>
      <w:r w:rsidRPr="00482E45">
        <w:t xml:space="preserve"> ust. 3. </w:t>
      </w:r>
    </w:p>
    <w:p w14:paraId="59C8BF48" w14:textId="3D727059" w:rsidR="00606F94" w:rsidRDefault="00482E45" w:rsidP="00606F94">
      <w:pPr>
        <w:pStyle w:val="Bezodstpw"/>
        <w:ind w:left="-284"/>
      </w:pPr>
      <w:r>
        <w:t xml:space="preserve">         </w:t>
      </w:r>
      <w:r w:rsidR="00606F94">
        <w:t xml:space="preserve"> </w:t>
      </w:r>
      <w:r>
        <w:t xml:space="preserve">  </w:t>
      </w:r>
      <w:r w:rsidR="00606F94">
        <w:t xml:space="preserve"> </w:t>
      </w:r>
      <w:r>
        <w:t>3</w:t>
      </w:r>
      <w:r w:rsidR="00606F94">
        <w:t>.   Limit kar umownych naliczonych na podstawie postanowień niniejszej umowy nie może</w:t>
      </w:r>
    </w:p>
    <w:p w14:paraId="055F1443" w14:textId="5B964800" w:rsidR="00606F94" w:rsidRDefault="00606F94" w:rsidP="00606F94">
      <w:pPr>
        <w:pStyle w:val="Bezodstpw"/>
      </w:pPr>
      <w:r>
        <w:t xml:space="preserve">             przekroczyć </w:t>
      </w:r>
      <w:r w:rsidR="00482E45">
        <w:t>30</w:t>
      </w:r>
      <w:r>
        <w:t>% wynagrodzenia rocznego brutto o którym mowa w §5 ust. 3</w:t>
      </w:r>
    </w:p>
    <w:p w14:paraId="2B98FF6B" w14:textId="492223C7" w:rsidR="00606F94" w:rsidRDefault="00606F94" w:rsidP="00606F94">
      <w:pPr>
        <w:pStyle w:val="Bezodstpw"/>
      </w:pPr>
      <w:r>
        <w:t xml:space="preserve">       </w:t>
      </w:r>
      <w:r w:rsidR="00482E45">
        <w:t>4</w:t>
      </w:r>
      <w:r>
        <w:t>.    Zapłata kary, o której mowa w ust. 1 nie zwalnia Wykonawcy z obowiązku wykonania usługi.</w:t>
      </w:r>
    </w:p>
    <w:p w14:paraId="278B84BD" w14:textId="0B1548A8" w:rsidR="00606F94" w:rsidRDefault="00606F94" w:rsidP="00606F94">
      <w:pPr>
        <w:pStyle w:val="Bezodstpw"/>
      </w:pPr>
      <w:r>
        <w:t xml:space="preserve">       </w:t>
      </w:r>
      <w:r w:rsidR="00482E45">
        <w:t>5</w:t>
      </w:r>
      <w:r>
        <w:t xml:space="preserve">.   Zamawiający zastrzega sobie prawo do potrącenia przysługujących kar umownych z </w:t>
      </w:r>
    </w:p>
    <w:p w14:paraId="2E700A79" w14:textId="77777777" w:rsidR="00606F94" w:rsidRDefault="00606F94" w:rsidP="00606F94">
      <w:pPr>
        <w:pStyle w:val="Bezodstpw"/>
      </w:pPr>
      <w:r>
        <w:t xml:space="preserve">             wynagrodzenia przysługującego Wykonawcy</w:t>
      </w:r>
    </w:p>
    <w:p w14:paraId="1B4E8632" w14:textId="3AE03F4D" w:rsidR="00606F94" w:rsidRDefault="00606F94" w:rsidP="00606F94">
      <w:pPr>
        <w:pStyle w:val="Bezodstpw"/>
        <w:ind w:left="426" w:hanging="426"/>
      </w:pPr>
      <w:r>
        <w:t xml:space="preserve">       </w:t>
      </w:r>
      <w:r w:rsidR="00482E45">
        <w:t>6</w:t>
      </w:r>
      <w:r>
        <w:t>.   Niezależnie od kar umownych Zamawiającemu przysługuje prawo dochodzenia</w:t>
      </w:r>
    </w:p>
    <w:p w14:paraId="2E7EF585" w14:textId="77777777" w:rsidR="00606F94" w:rsidRDefault="00606F94" w:rsidP="00606F94">
      <w:pPr>
        <w:pStyle w:val="Bezodstpw"/>
      </w:pPr>
      <w:r>
        <w:t xml:space="preserve">             odszkodowania na zasadach ogólnych.</w:t>
      </w:r>
    </w:p>
    <w:p w14:paraId="3AEA6473" w14:textId="77777777" w:rsidR="00606F94" w:rsidRDefault="00606F94" w:rsidP="00764345">
      <w:pPr>
        <w:pStyle w:val="Bezodstpw"/>
        <w:jc w:val="center"/>
      </w:pPr>
    </w:p>
    <w:p w14:paraId="671D2384" w14:textId="77777777" w:rsidR="00A738F7" w:rsidRDefault="00A738F7" w:rsidP="00764345">
      <w:pPr>
        <w:pStyle w:val="Bezodstpw"/>
        <w:jc w:val="center"/>
      </w:pPr>
    </w:p>
    <w:p w14:paraId="28C4366E" w14:textId="77777777" w:rsidR="005C0B4B" w:rsidRDefault="005C0B4B" w:rsidP="005C0B4B">
      <w:pPr>
        <w:pStyle w:val="Bezodstpw"/>
      </w:pPr>
    </w:p>
    <w:p w14:paraId="0A68F2C1" w14:textId="77777777" w:rsidR="00D41DAC" w:rsidRDefault="00D41DAC">
      <w:pPr>
        <w:pStyle w:val="Bezodstpw"/>
        <w:jc w:val="center"/>
      </w:pPr>
    </w:p>
    <w:p w14:paraId="773592F4" w14:textId="77777777" w:rsidR="00D41DAC" w:rsidRDefault="00764345">
      <w:pPr>
        <w:pStyle w:val="Bezodstpw"/>
        <w:jc w:val="center"/>
      </w:pPr>
      <w:r>
        <w:t>§8</w:t>
      </w:r>
      <w:r w:rsidR="0012570F">
        <w:t xml:space="preserve">. </w:t>
      </w:r>
    </w:p>
    <w:p w14:paraId="5D53875C" w14:textId="77777777" w:rsidR="00D41DAC" w:rsidRDefault="00D41DAC">
      <w:pPr>
        <w:pStyle w:val="Bezodstpw"/>
        <w:jc w:val="center"/>
      </w:pPr>
    </w:p>
    <w:p w14:paraId="687CC3D7" w14:textId="7191C3F1" w:rsidR="00D41DAC" w:rsidRDefault="0012570F">
      <w:pPr>
        <w:pStyle w:val="Bezodstpw"/>
        <w:numPr>
          <w:ilvl w:val="0"/>
          <w:numId w:val="12"/>
        </w:numPr>
        <w:jc w:val="both"/>
      </w:pPr>
      <w:r>
        <w:t>W sprawach nieuregulowanych niniejszą umową zastosowanie  maja przepisy Kodeksu cywilnego</w:t>
      </w:r>
      <w:r w:rsidR="00DE0502">
        <w:t>.</w:t>
      </w:r>
    </w:p>
    <w:p w14:paraId="3320FB98" w14:textId="0016FA01" w:rsidR="00DE0502" w:rsidRDefault="0012570F" w:rsidP="00DE0502">
      <w:pPr>
        <w:pStyle w:val="Bezodstpw"/>
        <w:numPr>
          <w:ilvl w:val="0"/>
          <w:numId w:val="12"/>
        </w:numPr>
        <w:jc w:val="both"/>
      </w:pPr>
      <w:r>
        <w:t>Ewentualne sprawy  sporne  rozstrzygać będzie Sąd Rejonowy w Kielcach</w:t>
      </w:r>
      <w:r w:rsidR="00DE0502">
        <w:t>.</w:t>
      </w:r>
    </w:p>
    <w:p w14:paraId="07E7781A" w14:textId="77777777" w:rsidR="0041152A" w:rsidRDefault="0041152A" w:rsidP="00D95CEB">
      <w:pPr>
        <w:pStyle w:val="Bezodstpw"/>
        <w:ind w:left="720"/>
        <w:jc w:val="both"/>
      </w:pPr>
    </w:p>
    <w:p w14:paraId="55F72F1F" w14:textId="77777777" w:rsidR="0041152A" w:rsidRDefault="0041152A" w:rsidP="00D95CEB">
      <w:pPr>
        <w:pStyle w:val="Bezodstpw"/>
        <w:ind w:left="720"/>
        <w:jc w:val="both"/>
      </w:pPr>
    </w:p>
    <w:p w14:paraId="3F0DD2AB" w14:textId="06D7A284" w:rsidR="00D95CEB" w:rsidRDefault="0041152A" w:rsidP="00D95CEB">
      <w:pPr>
        <w:pStyle w:val="Bezodstpw"/>
        <w:ind w:left="720"/>
        <w:jc w:val="both"/>
      </w:pPr>
      <w:r>
        <w:t xml:space="preserve">                                                                      </w:t>
      </w:r>
      <w:r w:rsidR="00D95CEB">
        <w:t xml:space="preserve">    §9</w:t>
      </w:r>
      <w:r w:rsidR="00D95CEB" w:rsidRPr="00D95CEB">
        <w:t>.</w:t>
      </w:r>
    </w:p>
    <w:p w14:paraId="61C94623" w14:textId="1C25F1FC" w:rsidR="00744620" w:rsidRDefault="00744620" w:rsidP="0041152A">
      <w:pPr>
        <w:pStyle w:val="Bezodstpw"/>
        <w:ind w:left="720"/>
      </w:pPr>
      <w:r w:rsidRPr="00F51625">
        <w:t xml:space="preserve">                                                                              </w:t>
      </w:r>
    </w:p>
    <w:p w14:paraId="0194A25B" w14:textId="77777777" w:rsidR="00D41DAC" w:rsidRDefault="0012570F" w:rsidP="00744620">
      <w:pPr>
        <w:pStyle w:val="Bezodstpw"/>
        <w:ind w:left="720"/>
        <w:jc w:val="both"/>
      </w:pPr>
      <w:r>
        <w:t>Umowę sporządzono w dwóch  jednobrzmiących  egzemplarzach, po jednym dla każdej ze stron.</w:t>
      </w:r>
    </w:p>
    <w:p w14:paraId="3E253747" w14:textId="77777777" w:rsidR="00D41DAC" w:rsidRDefault="00D41DAC">
      <w:pPr>
        <w:pStyle w:val="Bezodstpw"/>
        <w:jc w:val="both"/>
      </w:pPr>
    </w:p>
    <w:p w14:paraId="34C67DCE" w14:textId="77777777" w:rsidR="00D41DAC" w:rsidRDefault="00D41DAC">
      <w:pPr>
        <w:pStyle w:val="Bezodstpw"/>
        <w:jc w:val="both"/>
      </w:pPr>
    </w:p>
    <w:p w14:paraId="3DD51310" w14:textId="77777777" w:rsidR="00D41DAC" w:rsidRDefault="00D41DAC">
      <w:pPr>
        <w:pStyle w:val="Bezodstpw"/>
        <w:jc w:val="both"/>
      </w:pPr>
    </w:p>
    <w:p w14:paraId="324934BD" w14:textId="77777777" w:rsidR="00D41DAC" w:rsidRDefault="00D41DAC">
      <w:pPr>
        <w:pStyle w:val="Bezodstpw"/>
        <w:jc w:val="both"/>
      </w:pPr>
    </w:p>
    <w:p w14:paraId="3D790E07" w14:textId="77777777" w:rsidR="00D41DAC" w:rsidRDefault="00D41DAC">
      <w:pPr>
        <w:pStyle w:val="Bezodstpw"/>
        <w:jc w:val="both"/>
      </w:pPr>
    </w:p>
    <w:p w14:paraId="681BF470" w14:textId="77777777" w:rsidR="00D41DAC" w:rsidRDefault="00D41DAC">
      <w:pPr>
        <w:pStyle w:val="Bezodstpw"/>
        <w:jc w:val="both"/>
      </w:pPr>
    </w:p>
    <w:p w14:paraId="137D5AFC" w14:textId="77777777" w:rsidR="00D41DAC" w:rsidRDefault="00D41DAC">
      <w:pPr>
        <w:pStyle w:val="Bezodstpw"/>
        <w:jc w:val="both"/>
      </w:pPr>
    </w:p>
    <w:p w14:paraId="4B183769" w14:textId="77777777" w:rsidR="00D41DAC" w:rsidRDefault="0012570F">
      <w:pPr>
        <w:pStyle w:val="Bezodstpw"/>
        <w:jc w:val="both"/>
        <w:rPr>
          <w:sz w:val="18"/>
          <w:szCs w:val="18"/>
        </w:rPr>
      </w:pPr>
      <w:r>
        <w:t>…………………………………………………                                                       …………………………………………………..</w:t>
      </w:r>
      <w:r w:rsidR="004A10D5">
        <w:rPr>
          <w:sz w:val="18"/>
          <w:szCs w:val="18"/>
        </w:rPr>
        <w:t xml:space="preserve">  </w:t>
      </w:r>
      <w:r w:rsidR="000761FF">
        <w:rPr>
          <w:sz w:val="18"/>
          <w:szCs w:val="18"/>
        </w:rPr>
        <w:t xml:space="preserve">       </w:t>
      </w:r>
      <w:r w:rsidR="00463D9D">
        <w:rPr>
          <w:sz w:val="18"/>
          <w:szCs w:val="18"/>
        </w:rPr>
        <w:t>(</w:t>
      </w:r>
      <w:r w:rsidR="000761FF">
        <w:rPr>
          <w:sz w:val="18"/>
          <w:szCs w:val="18"/>
        </w:rPr>
        <w:t xml:space="preserve">podpis i  pieczątka </w:t>
      </w:r>
      <w:r>
        <w:rPr>
          <w:sz w:val="18"/>
          <w:szCs w:val="18"/>
        </w:rPr>
        <w:t xml:space="preserve"> zamawiającego                                                     </w:t>
      </w:r>
      <w:r w:rsidR="004A10D5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( podpis i pieczątka  Wykonawcy  lub osoby</w:t>
      </w:r>
    </w:p>
    <w:p w14:paraId="7B128405" w14:textId="77777777" w:rsidR="00D41DAC" w:rsidRDefault="0012570F">
      <w:pPr>
        <w:pStyle w:val="Bezodstpw"/>
        <w:jc w:val="both"/>
      </w:pPr>
      <w:r>
        <w:rPr>
          <w:sz w:val="18"/>
          <w:szCs w:val="18"/>
        </w:rPr>
        <w:t xml:space="preserve">            lub osoby upoważnionej )                                                                                                 upoważnionej )</w:t>
      </w:r>
    </w:p>
    <w:sectPr w:rsidR="00D41DAC" w:rsidSect="004D163B">
      <w:headerReference w:type="default" r:id="rId8"/>
      <w:footerReference w:type="default" r:id="rId9"/>
      <w:pgSz w:w="11906" w:h="16838"/>
      <w:pgMar w:top="1417" w:right="1417" w:bottom="113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4B81" w14:textId="77777777" w:rsidR="007C582C" w:rsidRDefault="007C582C" w:rsidP="007508BD">
      <w:pPr>
        <w:spacing w:after="0" w:line="240" w:lineRule="auto"/>
      </w:pPr>
      <w:r>
        <w:separator/>
      </w:r>
    </w:p>
  </w:endnote>
  <w:endnote w:type="continuationSeparator" w:id="0">
    <w:p w14:paraId="240B8855" w14:textId="77777777" w:rsidR="007C582C" w:rsidRDefault="007C582C" w:rsidP="0075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410402"/>
      <w:docPartObj>
        <w:docPartGallery w:val="Page Numbers (Bottom of Page)"/>
        <w:docPartUnique/>
      </w:docPartObj>
    </w:sdtPr>
    <w:sdtEndPr/>
    <w:sdtContent>
      <w:p w14:paraId="471358AA" w14:textId="133598F3" w:rsidR="007508BD" w:rsidRDefault="007508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58">
          <w:rPr>
            <w:noProof/>
          </w:rPr>
          <w:t>2</w:t>
        </w:r>
        <w:r>
          <w:fldChar w:fldCharType="end"/>
        </w:r>
      </w:p>
    </w:sdtContent>
  </w:sdt>
  <w:p w14:paraId="4C3D3D96" w14:textId="77777777" w:rsidR="007508BD" w:rsidRDefault="007508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E51B9" w14:textId="77777777" w:rsidR="007C582C" w:rsidRDefault="007C582C" w:rsidP="007508BD">
      <w:pPr>
        <w:spacing w:after="0" w:line="240" w:lineRule="auto"/>
      </w:pPr>
      <w:r>
        <w:separator/>
      </w:r>
    </w:p>
  </w:footnote>
  <w:footnote w:type="continuationSeparator" w:id="0">
    <w:p w14:paraId="77EEFF82" w14:textId="77777777" w:rsidR="007C582C" w:rsidRDefault="007C582C" w:rsidP="0075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A7F76" w14:textId="5D4C5815" w:rsidR="001B7800" w:rsidRDefault="001B7800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B3B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84D2F45"/>
    <w:multiLevelType w:val="multilevel"/>
    <w:tmpl w:val="410E2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6252"/>
    <w:multiLevelType w:val="multilevel"/>
    <w:tmpl w:val="42960A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060"/>
    <w:multiLevelType w:val="multilevel"/>
    <w:tmpl w:val="E744C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5416"/>
    <w:multiLevelType w:val="multilevel"/>
    <w:tmpl w:val="26D62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93C"/>
    <w:multiLevelType w:val="multilevel"/>
    <w:tmpl w:val="DF6E2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23806"/>
    <w:multiLevelType w:val="multilevel"/>
    <w:tmpl w:val="E29A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44A19"/>
    <w:multiLevelType w:val="multilevel"/>
    <w:tmpl w:val="BF48B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4928"/>
    <w:multiLevelType w:val="multilevel"/>
    <w:tmpl w:val="A35C74D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1D11"/>
    <w:multiLevelType w:val="multilevel"/>
    <w:tmpl w:val="7CFC5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78E4"/>
    <w:multiLevelType w:val="multilevel"/>
    <w:tmpl w:val="3ED87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9F7748E"/>
    <w:multiLevelType w:val="multilevel"/>
    <w:tmpl w:val="639C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7575D"/>
    <w:multiLevelType w:val="multilevel"/>
    <w:tmpl w:val="BABC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42CEA"/>
    <w:multiLevelType w:val="multilevel"/>
    <w:tmpl w:val="7CB46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2E8A"/>
    <w:multiLevelType w:val="multilevel"/>
    <w:tmpl w:val="579A2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AC"/>
    <w:rsid w:val="00006E30"/>
    <w:rsid w:val="00017EA1"/>
    <w:rsid w:val="000466C5"/>
    <w:rsid w:val="000761FF"/>
    <w:rsid w:val="001061FE"/>
    <w:rsid w:val="00110C8D"/>
    <w:rsid w:val="00111790"/>
    <w:rsid w:val="0012570F"/>
    <w:rsid w:val="00154158"/>
    <w:rsid w:val="0019598B"/>
    <w:rsid w:val="001B0D6E"/>
    <w:rsid w:val="001B7800"/>
    <w:rsid w:val="001D3F2A"/>
    <w:rsid w:val="001D6765"/>
    <w:rsid w:val="002171E6"/>
    <w:rsid w:val="002365B0"/>
    <w:rsid w:val="0024715F"/>
    <w:rsid w:val="002C4578"/>
    <w:rsid w:val="002F5C31"/>
    <w:rsid w:val="003138CB"/>
    <w:rsid w:val="003643BC"/>
    <w:rsid w:val="003662AE"/>
    <w:rsid w:val="003700DB"/>
    <w:rsid w:val="003A16A9"/>
    <w:rsid w:val="003D008D"/>
    <w:rsid w:val="003E0519"/>
    <w:rsid w:val="003F6940"/>
    <w:rsid w:val="0041152A"/>
    <w:rsid w:val="004355A6"/>
    <w:rsid w:val="00463D9D"/>
    <w:rsid w:val="00470D48"/>
    <w:rsid w:val="00482E45"/>
    <w:rsid w:val="004A10D5"/>
    <w:rsid w:val="004A524C"/>
    <w:rsid w:val="004C41A7"/>
    <w:rsid w:val="004D163B"/>
    <w:rsid w:val="0053278F"/>
    <w:rsid w:val="00535AAA"/>
    <w:rsid w:val="005623A7"/>
    <w:rsid w:val="00585E76"/>
    <w:rsid w:val="005A021A"/>
    <w:rsid w:val="005C0B4B"/>
    <w:rsid w:val="005D6E54"/>
    <w:rsid w:val="005E02A8"/>
    <w:rsid w:val="00606F94"/>
    <w:rsid w:val="0067671B"/>
    <w:rsid w:val="00683583"/>
    <w:rsid w:val="006B0573"/>
    <w:rsid w:val="006B2F59"/>
    <w:rsid w:val="007273D2"/>
    <w:rsid w:val="007439B6"/>
    <w:rsid w:val="00743BF0"/>
    <w:rsid w:val="00744620"/>
    <w:rsid w:val="007508BD"/>
    <w:rsid w:val="00764345"/>
    <w:rsid w:val="00777DEC"/>
    <w:rsid w:val="00786607"/>
    <w:rsid w:val="007A594A"/>
    <w:rsid w:val="007B099A"/>
    <w:rsid w:val="007C582C"/>
    <w:rsid w:val="007F4A7C"/>
    <w:rsid w:val="00830F56"/>
    <w:rsid w:val="00853D67"/>
    <w:rsid w:val="00880CDA"/>
    <w:rsid w:val="008B6C49"/>
    <w:rsid w:val="008E43F3"/>
    <w:rsid w:val="009153E4"/>
    <w:rsid w:val="00915BC9"/>
    <w:rsid w:val="00963010"/>
    <w:rsid w:val="0097554E"/>
    <w:rsid w:val="009A4E1C"/>
    <w:rsid w:val="009C2AE0"/>
    <w:rsid w:val="009F5773"/>
    <w:rsid w:val="009F681A"/>
    <w:rsid w:val="00A11034"/>
    <w:rsid w:val="00A379C3"/>
    <w:rsid w:val="00A62B3D"/>
    <w:rsid w:val="00A62C58"/>
    <w:rsid w:val="00A738F7"/>
    <w:rsid w:val="00AC1973"/>
    <w:rsid w:val="00AE4DF4"/>
    <w:rsid w:val="00AF06AE"/>
    <w:rsid w:val="00B04230"/>
    <w:rsid w:val="00B318DB"/>
    <w:rsid w:val="00B34F11"/>
    <w:rsid w:val="00B36FDE"/>
    <w:rsid w:val="00B8050E"/>
    <w:rsid w:val="00BB6F3A"/>
    <w:rsid w:val="00BC3E4D"/>
    <w:rsid w:val="00BD3A52"/>
    <w:rsid w:val="00BE08D6"/>
    <w:rsid w:val="00BE16C7"/>
    <w:rsid w:val="00BF4333"/>
    <w:rsid w:val="00C07538"/>
    <w:rsid w:val="00C329F4"/>
    <w:rsid w:val="00CB7FCD"/>
    <w:rsid w:val="00CE0E46"/>
    <w:rsid w:val="00CE57AB"/>
    <w:rsid w:val="00D14D61"/>
    <w:rsid w:val="00D41DAC"/>
    <w:rsid w:val="00D41EE4"/>
    <w:rsid w:val="00D62294"/>
    <w:rsid w:val="00D95CEB"/>
    <w:rsid w:val="00DA1718"/>
    <w:rsid w:val="00DD1A62"/>
    <w:rsid w:val="00DD386F"/>
    <w:rsid w:val="00DD57A3"/>
    <w:rsid w:val="00DE0502"/>
    <w:rsid w:val="00DE3FCF"/>
    <w:rsid w:val="00E3501E"/>
    <w:rsid w:val="00E62D4F"/>
    <w:rsid w:val="00E776A4"/>
    <w:rsid w:val="00ED59E5"/>
    <w:rsid w:val="00EF47B3"/>
    <w:rsid w:val="00EF78FE"/>
    <w:rsid w:val="00F00AF3"/>
    <w:rsid w:val="00F349A1"/>
    <w:rsid w:val="00F51625"/>
    <w:rsid w:val="00F657FB"/>
    <w:rsid w:val="00F92BC3"/>
    <w:rsid w:val="00FA1C61"/>
    <w:rsid w:val="00FC7CC9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439B"/>
  <w15:docId w15:val="{C8414FEE-D3E3-47F9-81AB-0B1A8037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D1347B"/>
  </w:style>
  <w:style w:type="paragraph" w:styleId="Tekstdymka">
    <w:name w:val="Balloon Text"/>
    <w:basedOn w:val="Normalny"/>
    <w:link w:val="TekstdymkaZnak"/>
    <w:uiPriority w:val="99"/>
    <w:semiHidden/>
    <w:unhideWhenUsed/>
    <w:rsid w:val="004D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3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50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BD"/>
  </w:style>
  <w:style w:type="character" w:styleId="Odwoaniedokomentarza">
    <w:name w:val="annotation reference"/>
    <w:basedOn w:val="Domylnaczcionkaakapitu"/>
    <w:uiPriority w:val="99"/>
    <w:semiHidden/>
    <w:unhideWhenUsed/>
    <w:rsid w:val="00017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6F94"/>
    <w:pPr>
      <w:ind w:left="720"/>
      <w:contextualSpacing/>
    </w:pPr>
  </w:style>
  <w:style w:type="numbering" w:customStyle="1" w:styleId="WW8Num16">
    <w:name w:val="WW8Num16"/>
    <w:basedOn w:val="Bezlisty"/>
    <w:rsid w:val="00482E4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7336-EE65-448D-AA78-FA1EA3D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Czerwińska</dc:creator>
  <cp:keywords/>
  <dc:description/>
  <cp:lastModifiedBy>Piotr_Skarbek</cp:lastModifiedBy>
  <cp:revision>2</cp:revision>
  <cp:lastPrinted>2018-12-31T07:37:00Z</cp:lastPrinted>
  <dcterms:created xsi:type="dcterms:W3CDTF">2025-01-24T11:49:00Z</dcterms:created>
  <dcterms:modified xsi:type="dcterms:W3CDTF">2025-01-24T11:49:00Z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