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612" w14:textId="7A2F1BDA" w:rsidR="00150621" w:rsidRPr="00150621" w:rsidRDefault="00150621" w:rsidP="00150621">
      <w:pPr>
        <w:jc w:val="both"/>
        <w:rPr>
          <w:rFonts w:ascii="Arial Narrow" w:hAnsi="Arial Narrow"/>
          <w:b/>
          <w:sz w:val="24"/>
          <w:szCs w:val="24"/>
        </w:rPr>
      </w:pPr>
      <w:r w:rsidRPr="00150621">
        <w:rPr>
          <w:rFonts w:ascii="Arial Narrow" w:hAnsi="Arial Narrow"/>
          <w:b/>
          <w:sz w:val="24"/>
          <w:szCs w:val="24"/>
          <w:lang w:val="en-US"/>
        </w:rPr>
        <w:t>Znak sprawy: MWK.DIZ.271.</w:t>
      </w:r>
      <w:r w:rsidR="00F87444">
        <w:rPr>
          <w:rFonts w:ascii="Arial Narrow" w:hAnsi="Arial Narrow"/>
          <w:b/>
          <w:sz w:val="24"/>
          <w:szCs w:val="24"/>
          <w:lang w:val="en-US"/>
        </w:rPr>
        <w:t>1</w:t>
      </w:r>
      <w:r w:rsidR="003A0D3A">
        <w:rPr>
          <w:rFonts w:ascii="Arial Narrow" w:hAnsi="Arial Narrow"/>
          <w:b/>
          <w:sz w:val="24"/>
          <w:szCs w:val="24"/>
          <w:lang w:val="en-US"/>
        </w:rPr>
        <w:t>5</w:t>
      </w:r>
      <w:r w:rsidRPr="00150621">
        <w:rPr>
          <w:rFonts w:ascii="Arial Narrow" w:hAnsi="Arial Narrow"/>
          <w:b/>
          <w:sz w:val="24"/>
          <w:szCs w:val="24"/>
          <w:lang w:val="en-US"/>
        </w:rPr>
        <w:t>.2023</w:t>
      </w:r>
      <w:r w:rsidRPr="0015062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</w:t>
      </w:r>
    </w:p>
    <w:p w14:paraId="5AD0290E" w14:textId="66DB2643" w:rsidR="00BE1083" w:rsidRDefault="00FE759E" w:rsidP="00CC78CE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C78CE">
        <w:rPr>
          <w:rFonts w:ascii="Arial Narrow" w:hAnsi="Arial Narrow"/>
          <w:b/>
          <w:sz w:val="24"/>
          <w:szCs w:val="24"/>
        </w:rPr>
        <w:t xml:space="preserve">Załącznik nr </w:t>
      </w:r>
      <w:r w:rsidR="0071529D">
        <w:rPr>
          <w:rFonts w:ascii="Arial Narrow" w:hAnsi="Arial Narrow"/>
          <w:b/>
          <w:sz w:val="24"/>
          <w:szCs w:val="24"/>
        </w:rPr>
        <w:t>4</w:t>
      </w:r>
      <w:r w:rsidR="00CC78CE">
        <w:rPr>
          <w:rFonts w:ascii="Arial Narrow" w:hAnsi="Arial Narrow"/>
          <w:b/>
          <w:sz w:val="24"/>
          <w:szCs w:val="24"/>
        </w:rPr>
        <w:t xml:space="preserve"> do </w:t>
      </w:r>
      <w:r w:rsidR="0071529D">
        <w:rPr>
          <w:rFonts w:ascii="Arial Narrow" w:hAnsi="Arial Narrow"/>
          <w:b/>
          <w:sz w:val="24"/>
          <w:szCs w:val="24"/>
        </w:rPr>
        <w:t>Zapytania ofertowego</w:t>
      </w:r>
    </w:p>
    <w:p w14:paraId="7A3FCF88" w14:textId="77777777" w:rsidR="003066E4" w:rsidRDefault="003066E4" w:rsidP="00724F60">
      <w:pPr>
        <w:jc w:val="both"/>
        <w:rPr>
          <w:rFonts w:ascii="Arial Narrow" w:hAnsi="Arial Narrow"/>
          <w:b/>
          <w:sz w:val="24"/>
          <w:szCs w:val="24"/>
        </w:rPr>
      </w:pPr>
    </w:p>
    <w:p w14:paraId="0122EE6F" w14:textId="731AE692" w:rsidR="0071529D" w:rsidRPr="00413F98" w:rsidRDefault="00C164E9" w:rsidP="00C164E9">
      <w:pPr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val="pl"/>
        </w:rPr>
      </w:pPr>
      <w:r w:rsidRPr="0071529D">
        <w:rPr>
          <w:rFonts w:ascii="Arial Narrow" w:hAnsi="Arial Narrow"/>
          <w:b/>
          <w:sz w:val="24"/>
          <w:szCs w:val="24"/>
        </w:rPr>
        <w:t xml:space="preserve">Wykaz </w:t>
      </w:r>
      <w:r w:rsidR="00B62167" w:rsidRPr="00B62167">
        <w:rPr>
          <w:rFonts w:ascii="Arial Narrow" w:hAnsi="Arial Narrow"/>
          <w:b/>
          <w:sz w:val="24"/>
          <w:szCs w:val="24"/>
        </w:rPr>
        <w:t xml:space="preserve">osób które będą uczestniczyć w </w:t>
      </w:r>
      <w:r w:rsidR="00B62167" w:rsidRPr="00413F98">
        <w:rPr>
          <w:rFonts w:ascii="Arial Narrow" w:hAnsi="Arial Narrow"/>
          <w:b/>
          <w:sz w:val="24"/>
          <w:szCs w:val="24"/>
        </w:rPr>
        <w:t xml:space="preserve">wykonywaniu zamówienia, zgodnie z </w:t>
      </w:r>
      <w:r w:rsidR="0071529D" w:rsidRPr="00413F98">
        <w:rPr>
          <w:rFonts w:ascii="Arial Narrow" w:eastAsia="Times New Roman" w:hAnsi="Arial Narrow" w:cs="Calibri"/>
          <w:b/>
          <w:sz w:val="24"/>
          <w:szCs w:val="24"/>
          <w:lang w:val="pl"/>
        </w:rPr>
        <w:t>zapisami Rozdziału VI ust. 1 i 2 Zapytania ofertowego.</w:t>
      </w:r>
    </w:p>
    <w:p w14:paraId="5A2D0163" w14:textId="77777777" w:rsidR="00C164E9" w:rsidRPr="00C97F7C" w:rsidRDefault="00C164E9" w:rsidP="00C164E9">
      <w:pPr>
        <w:spacing w:after="0"/>
        <w:jc w:val="center"/>
        <w:rPr>
          <w:rFonts w:ascii="Arial Narrow" w:hAnsi="Arial Narrow"/>
          <w:b/>
        </w:rPr>
      </w:pPr>
    </w:p>
    <w:p w14:paraId="6678F942" w14:textId="29C295DC" w:rsidR="003A2B89" w:rsidRPr="00824254" w:rsidRDefault="003A2B89" w:rsidP="00724F60">
      <w:pPr>
        <w:spacing w:after="360"/>
        <w:jc w:val="both"/>
        <w:rPr>
          <w:rFonts w:ascii="Arial Narrow" w:eastAsia="Andale Sans UI" w:hAnsi="Arial Narrow"/>
          <w:bCs/>
          <w:i/>
          <w:kern w:val="1"/>
        </w:rPr>
      </w:pPr>
      <w:r w:rsidRPr="00F45360">
        <w:rPr>
          <w:rFonts w:ascii="Arial Narrow" w:hAnsi="Arial Narrow"/>
          <w:b/>
        </w:rPr>
        <w:t xml:space="preserve">dotyczy: </w:t>
      </w:r>
      <w:r w:rsidRPr="00F45360">
        <w:rPr>
          <w:rFonts w:ascii="Arial Narrow" w:hAnsi="Arial Narrow"/>
          <w:i/>
        </w:rPr>
        <w:t xml:space="preserve">postępowania o udzielenie zamówienia </w:t>
      </w:r>
      <w:r w:rsidRPr="00724F60">
        <w:rPr>
          <w:rFonts w:ascii="Arial Narrow" w:hAnsi="Arial Narrow"/>
          <w:i/>
        </w:rPr>
        <w:t>publicznego na</w:t>
      </w:r>
      <w:r w:rsidRPr="00724F60">
        <w:rPr>
          <w:rFonts w:ascii="Arial Narrow" w:hAnsi="Arial Narrow"/>
          <w:b/>
          <w:i/>
        </w:rPr>
        <w:t xml:space="preserve"> </w:t>
      </w:r>
      <w:r w:rsidR="00FC1EAA" w:rsidRPr="00724F60">
        <w:rPr>
          <w:rFonts w:ascii="Arial Narrow" w:eastAsia="Andale Sans UI" w:hAnsi="Arial Narrow" w:cs="Calibri"/>
          <w:bCs/>
          <w:i/>
          <w:kern w:val="1"/>
        </w:rPr>
        <w:t>„</w:t>
      </w:r>
      <w:r w:rsidR="00B24888" w:rsidRPr="00724F60">
        <w:rPr>
          <w:rFonts w:ascii="Arial Narrow" w:eastAsia="Andale Sans UI" w:hAnsi="Arial Narrow" w:cs="Calibri"/>
          <w:bCs/>
          <w:i/>
          <w:kern w:val="1"/>
        </w:rPr>
        <w:t>W</w:t>
      </w:r>
      <w:r w:rsidR="00B24888" w:rsidRPr="00724F60">
        <w:rPr>
          <w:rFonts w:ascii="Arial Narrow" w:eastAsia="Andale Sans UI" w:hAnsi="Arial Narrow"/>
          <w:bCs/>
          <w:i/>
          <w:kern w:val="1"/>
        </w:rPr>
        <w:t>ykonanie</w:t>
      </w:r>
      <w:bookmarkStart w:id="0" w:name="_Hlk136592160"/>
      <w:r w:rsidR="00005CA3" w:rsidRPr="00005CA3">
        <w:rPr>
          <w:rFonts w:ascii="Arial Narrow" w:eastAsia="Andale Sans UI" w:hAnsi="Arial Narrow"/>
          <w:bCs/>
          <w:i/>
          <w:iCs/>
          <w:kern w:val="1"/>
        </w:rPr>
        <w:t xml:space="preserve"> dokumentacji projektowo-kosztorysowej rozbiórki zabytkowego obiektu - kaplicy drewnianej </w:t>
      </w:r>
      <w:r w:rsidR="00005CA3">
        <w:rPr>
          <w:rFonts w:ascii="Arial Narrow" w:eastAsia="Andale Sans UI" w:hAnsi="Arial Narrow"/>
          <w:bCs/>
          <w:i/>
          <w:iCs/>
          <w:kern w:val="1"/>
        </w:rPr>
        <w:br/>
      </w:r>
      <w:r w:rsidR="00005CA3" w:rsidRPr="00005CA3">
        <w:rPr>
          <w:rFonts w:ascii="Arial Narrow" w:eastAsia="Andale Sans UI" w:hAnsi="Arial Narrow"/>
          <w:bCs/>
          <w:i/>
          <w:iCs/>
          <w:kern w:val="1"/>
        </w:rPr>
        <w:t>p.w. Matki Boskiej Częstochowskiej wraz z uzyskaniem wszelkich niezbędnych pozwoleń, uzgodnień, opinii</w:t>
      </w:r>
      <w:bookmarkStart w:id="1" w:name="_Hlk136592231"/>
      <w:r w:rsidR="00005CA3" w:rsidRPr="00005CA3">
        <w:rPr>
          <w:rFonts w:ascii="Arial Narrow" w:eastAsia="Andale Sans UI" w:hAnsi="Arial Narrow"/>
          <w:bCs/>
          <w:i/>
          <w:iCs/>
          <w:kern w:val="1"/>
        </w:rPr>
        <w:t>, celem</w:t>
      </w:r>
      <w:bookmarkEnd w:id="1"/>
      <w:r w:rsidR="00005CA3" w:rsidRPr="00005CA3">
        <w:rPr>
          <w:rFonts w:ascii="Arial Narrow" w:eastAsia="Andale Sans UI" w:hAnsi="Arial Narrow"/>
          <w:bCs/>
          <w:i/>
          <w:iCs/>
          <w:kern w:val="1"/>
        </w:rPr>
        <w:t xml:space="preserve"> jego translokacji na teren Parku Etnograficznego w Tokarni</w:t>
      </w:r>
      <w:bookmarkEnd w:id="0"/>
      <w:r w:rsidR="00005CA3">
        <w:rPr>
          <w:rFonts w:ascii="Arial Narrow" w:eastAsia="Times New Roman" w:hAnsi="Arial Narrow" w:cs="Calibri"/>
          <w:bCs/>
          <w:i/>
        </w:rPr>
        <w:t>”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06"/>
        <w:gridCol w:w="5589"/>
        <w:gridCol w:w="7797"/>
      </w:tblGrid>
      <w:tr w:rsidR="006D75F4" w14:paraId="0D7622ED" w14:textId="788528EC" w:rsidTr="00D811C5">
        <w:trPr>
          <w:trHeight w:val="625"/>
        </w:trPr>
        <w:tc>
          <w:tcPr>
            <w:tcW w:w="506" w:type="dxa"/>
            <w:vAlign w:val="center"/>
          </w:tcPr>
          <w:p w14:paraId="0E52BE3F" w14:textId="77777777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589" w:type="dxa"/>
            <w:vAlign w:val="center"/>
          </w:tcPr>
          <w:p w14:paraId="17591E87" w14:textId="3FC92220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7797" w:type="dxa"/>
            <w:vAlign w:val="center"/>
          </w:tcPr>
          <w:p w14:paraId="55EE356F" w14:textId="6D727325" w:rsidR="006D75F4" w:rsidRPr="00E22D61" w:rsidRDefault="006D75F4" w:rsidP="00C40D84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484F">
              <w:rPr>
                <w:rFonts w:ascii="Arial Narrow" w:hAnsi="Arial Narrow"/>
                <w:b/>
                <w:sz w:val="20"/>
                <w:szCs w:val="20"/>
              </w:rPr>
              <w:t>Uprawnienia, kwalifikacje</w:t>
            </w:r>
          </w:p>
        </w:tc>
      </w:tr>
      <w:tr w:rsidR="006D75F4" w14:paraId="212E1051" w14:textId="77777777" w:rsidTr="00663022">
        <w:trPr>
          <w:trHeight w:val="1360"/>
        </w:trPr>
        <w:tc>
          <w:tcPr>
            <w:tcW w:w="506" w:type="dxa"/>
            <w:vAlign w:val="center"/>
          </w:tcPr>
          <w:p w14:paraId="0350FA87" w14:textId="268E256B" w:rsidR="006D75F4" w:rsidRPr="006D75F4" w:rsidRDefault="006D75F4" w:rsidP="00A9691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D75F4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5589" w:type="dxa"/>
            <w:vAlign w:val="center"/>
          </w:tcPr>
          <w:p w14:paraId="606DB6D8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49F1519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1F72237F" w14:textId="6EC218D2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</w:t>
            </w:r>
          </w:p>
          <w:p w14:paraId="54A7BD5F" w14:textId="78C873BC" w:rsidR="006D75F4" w:rsidRPr="00A81E55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797" w:type="dxa"/>
          </w:tcPr>
          <w:p w14:paraId="31F7B4FB" w14:textId="77777777" w:rsidR="00016040" w:rsidRDefault="00016040" w:rsidP="00016040">
            <w:pPr>
              <w:tabs>
                <w:tab w:val="left" w:pos="284"/>
              </w:tabs>
              <w:spacing w:before="240" w:after="60" w:line="276" w:lineRule="auto"/>
              <w:rPr>
                <w:rFonts w:ascii="Arial Narrow" w:hAnsi="Arial Narrow"/>
                <w:i/>
              </w:rPr>
            </w:pPr>
          </w:p>
          <w:p w14:paraId="35C42125" w14:textId="492103E2" w:rsidR="00B36031" w:rsidRPr="00016040" w:rsidRDefault="006D75F4" w:rsidP="00016040">
            <w:pPr>
              <w:tabs>
                <w:tab w:val="left" w:pos="284"/>
              </w:tabs>
              <w:spacing w:before="240" w:after="60" w:line="276" w:lineRule="auto"/>
              <w:rPr>
                <w:rFonts w:ascii="Arial Narrow" w:hAnsi="Arial Narrow"/>
                <w:i/>
              </w:rPr>
            </w:pPr>
            <w:r w:rsidRPr="006D75F4">
              <w:rPr>
                <w:rFonts w:ascii="Arial Narrow" w:hAnsi="Arial Narrow"/>
                <w:i/>
              </w:rPr>
              <w:t xml:space="preserve">Uprawnienia </w:t>
            </w:r>
            <w:r w:rsidR="00B36031">
              <w:rPr>
                <w:rFonts w:ascii="Arial Narrow" w:hAnsi="Arial Narrow"/>
                <w:i/>
              </w:rPr>
              <w:t>budowlane …………………………………………..</w:t>
            </w:r>
          </w:p>
        </w:tc>
      </w:tr>
    </w:tbl>
    <w:p w14:paraId="29B5BB02" w14:textId="1AFAF897" w:rsidR="002C5E2D" w:rsidRDefault="002C5E2D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291F728D" w14:textId="367A5FD1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0FBAB18A" w14:textId="77844146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………………………… </w:t>
      </w:r>
      <w:r w:rsidRPr="002951C1">
        <w:rPr>
          <w:rFonts w:ascii="Arial Narrow" w:hAnsi="Arial Narrow"/>
          <w:bCs/>
        </w:rPr>
        <w:t>dnia</w:t>
      </w:r>
      <w:r>
        <w:rPr>
          <w:rFonts w:ascii="Arial Narrow" w:hAnsi="Arial Narrow"/>
          <w:b/>
          <w:sz w:val="24"/>
          <w:szCs w:val="24"/>
        </w:rPr>
        <w:t xml:space="preserve"> ……………………..                                                                                                       ………………………………………………….</w:t>
      </w:r>
    </w:p>
    <w:p w14:paraId="6DAA6554" w14:textId="78A95AD7" w:rsidR="00A81E55" w:rsidRPr="002951C1" w:rsidRDefault="002951C1" w:rsidP="002951C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Pr="002951C1">
        <w:rPr>
          <w:rFonts w:ascii="Arial Narrow" w:hAnsi="Arial Narrow"/>
          <w:sz w:val="16"/>
          <w:szCs w:val="16"/>
        </w:rPr>
        <w:t>(miejscowość)</w:t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(p</w:t>
      </w:r>
      <w:r w:rsidRPr="00BA5033">
        <w:rPr>
          <w:rFonts w:ascii="Arial Narrow" w:hAnsi="Arial Narrow" w:cs="Arial"/>
          <w:i/>
          <w:sz w:val="16"/>
          <w:szCs w:val="16"/>
        </w:rPr>
        <w:t xml:space="preserve">odpis/y osoby/osób upoważnionej/ych </w:t>
      </w:r>
      <w:r w:rsidRPr="00BA5033">
        <w:rPr>
          <w:rFonts w:ascii="Arial Narrow" w:hAnsi="Arial Narrow" w:cs="Arial"/>
          <w:i/>
          <w:sz w:val="16"/>
          <w:szCs w:val="16"/>
        </w:rPr>
        <w:br/>
      </w:r>
      <w:r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5033">
        <w:rPr>
          <w:rFonts w:ascii="Arial Narrow" w:hAnsi="Arial Narrow" w:cs="Arial"/>
          <w:i/>
          <w:sz w:val="16"/>
          <w:szCs w:val="16"/>
        </w:rPr>
        <w:t>do reprezentowania Wykonawcy</w:t>
      </w:r>
      <w:r w:rsidRPr="002951C1">
        <w:rPr>
          <w:rFonts w:ascii="Arial Narrow" w:hAnsi="Arial Narrow"/>
          <w:sz w:val="16"/>
          <w:szCs w:val="16"/>
        </w:rPr>
        <w:tab/>
      </w:r>
    </w:p>
    <w:p w14:paraId="239AC9B4" w14:textId="2A7D1B2E" w:rsidR="008C2711" w:rsidRDefault="008C2711">
      <w:pPr>
        <w:rPr>
          <w:rFonts w:ascii="Arial Narrow" w:hAnsi="Arial Narrow"/>
          <w:b/>
          <w:sz w:val="24"/>
          <w:szCs w:val="24"/>
        </w:rPr>
      </w:pPr>
    </w:p>
    <w:p w14:paraId="1C887E58" w14:textId="77777777" w:rsidR="00A96911" w:rsidRPr="00A96911" w:rsidRDefault="00A96911">
      <w:pPr>
        <w:rPr>
          <w:rFonts w:ascii="Arial Narrow" w:hAnsi="Arial Narrow"/>
          <w:b/>
        </w:rPr>
      </w:pPr>
    </w:p>
    <w:sectPr w:rsidR="00A96911" w:rsidRPr="00A96911" w:rsidSect="00A81E55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D9F1" w14:textId="77777777" w:rsidR="00253067" w:rsidRDefault="00253067" w:rsidP="00A8100D">
      <w:pPr>
        <w:spacing w:after="0" w:line="240" w:lineRule="auto"/>
      </w:pPr>
      <w:r>
        <w:separator/>
      </w:r>
    </w:p>
  </w:endnote>
  <w:endnote w:type="continuationSeparator" w:id="0">
    <w:p w14:paraId="4E0E8579" w14:textId="77777777" w:rsidR="00253067" w:rsidRDefault="00253067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B1C1" w14:textId="77777777" w:rsidR="00253067" w:rsidRDefault="00253067" w:rsidP="00A8100D">
      <w:pPr>
        <w:spacing w:after="0" w:line="240" w:lineRule="auto"/>
      </w:pPr>
      <w:r>
        <w:separator/>
      </w:r>
    </w:p>
  </w:footnote>
  <w:footnote w:type="continuationSeparator" w:id="0">
    <w:p w14:paraId="15E416CA" w14:textId="77777777" w:rsidR="00253067" w:rsidRDefault="00253067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60FD" w14:textId="77777777" w:rsidR="003066E4" w:rsidRDefault="003066E4" w:rsidP="00CC78CE">
    <w:pPr>
      <w:widowControl w:val="0"/>
      <w:suppressAutoHyphens/>
      <w:spacing w:after="0" w:line="360" w:lineRule="auto"/>
      <w:rPr>
        <w:rFonts w:ascii="Arial Narrow" w:eastAsia="Andale Sans UI" w:hAnsi="Arial Narrow" w:cs="Calibri"/>
        <w:kern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2"/>
    <w:rsid w:val="00002521"/>
    <w:rsid w:val="00005CA3"/>
    <w:rsid w:val="000100CF"/>
    <w:rsid w:val="00015F4B"/>
    <w:rsid w:val="00016040"/>
    <w:rsid w:val="00021365"/>
    <w:rsid w:val="00055BBA"/>
    <w:rsid w:val="00081A6C"/>
    <w:rsid w:val="000E188F"/>
    <w:rsid w:val="001256AA"/>
    <w:rsid w:val="00150621"/>
    <w:rsid w:val="0018328E"/>
    <w:rsid w:val="00192B4D"/>
    <w:rsid w:val="001A22C9"/>
    <w:rsid w:val="001A3454"/>
    <w:rsid w:val="001A6F68"/>
    <w:rsid w:val="001E707F"/>
    <w:rsid w:val="001F74A3"/>
    <w:rsid w:val="00234768"/>
    <w:rsid w:val="00240090"/>
    <w:rsid w:val="00244441"/>
    <w:rsid w:val="00253067"/>
    <w:rsid w:val="002919B2"/>
    <w:rsid w:val="002951C1"/>
    <w:rsid w:val="002B0B41"/>
    <w:rsid w:val="002C5E2D"/>
    <w:rsid w:val="002E2973"/>
    <w:rsid w:val="002E2F42"/>
    <w:rsid w:val="00305353"/>
    <w:rsid w:val="003066E4"/>
    <w:rsid w:val="00313B4A"/>
    <w:rsid w:val="00331603"/>
    <w:rsid w:val="00361BA0"/>
    <w:rsid w:val="00397FA4"/>
    <w:rsid w:val="003A0D3A"/>
    <w:rsid w:val="003A2B89"/>
    <w:rsid w:val="003E3C46"/>
    <w:rsid w:val="004011E3"/>
    <w:rsid w:val="00402031"/>
    <w:rsid w:val="004070F4"/>
    <w:rsid w:val="00412E0E"/>
    <w:rsid w:val="00413F98"/>
    <w:rsid w:val="004167EE"/>
    <w:rsid w:val="00416C45"/>
    <w:rsid w:val="004461C1"/>
    <w:rsid w:val="00446341"/>
    <w:rsid w:val="00456D98"/>
    <w:rsid w:val="00463D70"/>
    <w:rsid w:val="004736F9"/>
    <w:rsid w:val="0048536E"/>
    <w:rsid w:val="004C5CC0"/>
    <w:rsid w:val="00511933"/>
    <w:rsid w:val="00543E34"/>
    <w:rsid w:val="00577B3F"/>
    <w:rsid w:val="00581D52"/>
    <w:rsid w:val="00590952"/>
    <w:rsid w:val="0059484F"/>
    <w:rsid w:val="005A7319"/>
    <w:rsid w:val="005C505A"/>
    <w:rsid w:val="005D04B6"/>
    <w:rsid w:val="005E6C39"/>
    <w:rsid w:val="00613A7B"/>
    <w:rsid w:val="0062005C"/>
    <w:rsid w:val="00637AF8"/>
    <w:rsid w:val="00645B0F"/>
    <w:rsid w:val="00646ECD"/>
    <w:rsid w:val="00663022"/>
    <w:rsid w:val="00681D71"/>
    <w:rsid w:val="006B2E01"/>
    <w:rsid w:val="006B7014"/>
    <w:rsid w:val="006C2673"/>
    <w:rsid w:val="006C7221"/>
    <w:rsid w:val="006D6905"/>
    <w:rsid w:val="006D75F4"/>
    <w:rsid w:val="006E2671"/>
    <w:rsid w:val="006E73A7"/>
    <w:rsid w:val="007000DE"/>
    <w:rsid w:val="00706FB7"/>
    <w:rsid w:val="0071529D"/>
    <w:rsid w:val="00724F60"/>
    <w:rsid w:val="00740665"/>
    <w:rsid w:val="007455EB"/>
    <w:rsid w:val="0077525E"/>
    <w:rsid w:val="007D0912"/>
    <w:rsid w:val="008136FD"/>
    <w:rsid w:val="00824254"/>
    <w:rsid w:val="00861C4C"/>
    <w:rsid w:val="008C15F6"/>
    <w:rsid w:val="008C2711"/>
    <w:rsid w:val="008C337C"/>
    <w:rsid w:val="00905FD3"/>
    <w:rsid w:val="009211A5"/>
    <w:rsid w:val="00942219"/>
    <w:rsid w:val="00970AF3"/>
    <w:rsid w:val="009856E5"/>
    <w:rsid w:val="00996503"/>
    <w:rsid w:val="009A2A47"/>
    <w:rsid w:val="009A516A"/>
    <w:rsid w:val="009B6C8F"/>
    <w:rsid w:val="009E6FAB"/>
    <w:rsid w:val="009F6818"/>
    <w:rsid w:val="00A468B8"/>
    <w:rsid w:val="00A76E76"/>
    <w:rsid w:val="00A8100D"/>
    <w:rsid w:val="00A81E55"/>
    <w:rsid w:val="00A8266B"/>
    <w:rsid w:val="00A96911"/>
    <w:rsid w:val="00AB6FDE"/>
    <w:rsid w:val="00AE7684"/>
    <w:rsid w:val="00B1074D"/>
    <w:rsid w:val="00B24888"/>
    <w:rsid w:val="00B36031"/>
    <w:rsid w:val="00B44137"/>
    <w:rsid w:val="00B62167"/>
    <w:rsid w:val="00B6716D"/>
    <w:rsid w:val="00B73239"/>
    <w:rsid w:val="00B8282F"/>
    <w:rsid w:val="00BC5723"/>
    <w:rsid w:val="00BD32D1"/>
    <w:rsid w:val="00BD5134"/>
    <w:rsid w:val="00BE1083"/>
    <w:rsid w:val="00BE2F26"/>
    <w:rsid w:val="00C125D4"/>
    <w:rsid w:val="00C164E9"/>
    <w:rsid w:val="00C40D84"/>
    <w:rsid w:val="00C5434F"/>
    <w:rsid w:val="00C57C31"/>
    <w:rsid w:val="00C71FA9"/>
    <w:rsid w:val="00C92B65"/>
    <w:rsid w:val="00C97F7C"/>
    <w:rsid w:val="00CC78CE"/>
    <w:rsid w:val="00CC7FBA"/>
    <w:rsid w:val="00CF5B13"/>
    <w:rsid w:val="00D2612B"/>
    <w:rsid w:val="00D27F62"/>
    <w:rsid w:val="00D4135E"/>
    <w:rsid w:val="00D44EF8"/>
    <w:rsid w:val="00D47262"/>
    <w:rsid w:val="00D811C5"/>
    <w:rsid w:val="00D964FF"/>
    <w:rsid w:val="00DC1DEC"/>
    <w:rsid w:val="00E22D61"/>
    <w:rsid w:val="00E82845"/>
    <w:rsid w:val="00E83EC0"/>
    <w:rsid w:val="00E90BFE"/>
    <w:rsid w:val="00EB0DC8"/>
    <w:rsid w:val="00EB6A55"/>
    <w:rsid w:val="00EC0FDB"/>
    <w:rsid w:val="00F02D38"/>
    <w:rsid w:val="00F77701"/>
    <w:rsid w:val="00F87444"/>
    <w:rsid w:val="00FA4FF0"/>
    <w:rsid w:val="00FC1EAA"/>
    <w:rsid w:val="00FD1CA7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136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32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28E"/>
  </w:style>
  <w:style w:type="character" w:customStyle="1" w:styleId="AkapitzlistZnak">
    <w:name w:val="Akapit z listą Znak"/>
    <w:basedOn w:val="Domylnaczcionkaakapitu"/>
    <w:link w:val="Akapitzlist"/>
    <w:uiPriority w:val="34"/>
    <w:rsid w:val="0029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42</cp:revision>
  <cp:lastPrinted>2022-06-09T09:30:00Z</cp:lastPrinted>
  <dcterms:created xsi:type="dcterms:W3CDTF">2022-06-09T09:18:00Z</dcterms:created>
  <dcterms:modified xsi:type="dcterms:W3CDTF">2023-06-27T05:41:00Z</dcterms:modified>
</cp:coreProperties>
</file>