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DD" w:rsidRDefault="003A5E24">
      <w:pPr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  <w:sz w:val="20"/>
          <w:szCs w:val="20"/>
        </w:rPr>
        <w:t>FORMULARZ OFERTY</w:t>
      </w:r>
    </w:p>
    <w:tbl>
      <w:tblPr>
        <w:tblW w:w="9062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915"/>
        <w:gridCol w:w="6147"/>
      </w:tblGrid>
      <w:tr w:rsidR="00791ADD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91ADD" w:rsidRDefault="003A5E24">
            <w:pPr>
              <w:spacing w:before="60" w:after="60" w:line="360" w:lineRule="auto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Nazwa Wykonawcy                     </w:t>
            </w:r>
          </w:p>
        </w:tc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91ADD" w:rsidRDefault="00791ADD">
            <w:pPr>
              <w:spacing w:before="60" w:after="60" w:line="36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91ADD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91ADD" w:rsidRDefault="003A5E24">
            <w:pPr>
              <w:spacing w:before="60" w:after="60" w:line="360" w:lineRule="auto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Adres siedziby                             </w:t>
            </w:r>
          </w:p>
        </w:tc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91ADD" w:rsidRDefault="00791ADD">
            <w:pPr>
              <w:spacing w:before="60" w:after="60" w:line="36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91ADD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91ADD" w:rsidRDefault="003A5E24">
            <w:pPr>
              <w:spacing w:before="60" w:after="60" w:line="360" w:lineRule="auto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Nr faksu                                      </w:t>
            </w:r>
          </w:p>
        </w:tc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91ADD" w:rsidRDefault="00791ADD">
            <w:pPr>
              <w:spacing w:before="60" w:after="60" w:line="36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91ADD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91ADD" w:rsidRDefault="003A5E24">
            <w:pPr>
              <w:spacing w:before="60" w:after="60" w:line="36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Adres poczty elektronicznej:       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91ADD" w:rsidRDefault="00791ADD">
            <w:pPr>
              <w:spacing w:before="60" w:after="60" w:line="36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91ADD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91ADD" w:rsidRDefault="003A5E24">
            <w:pPr>
              <w:spacing w:before="60" w:after="60" w:line="36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Numer telefonu:                                </w:t>
            </w:r>
          </w:p>
        </w:tc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91ADD" w:rsidRDefault="00791ADD">
            <w:pPr>
              <w:spacing w:before="60" w:after="60" w:line="36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91ADD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91ADD" w:rsidRDefault="003A5E24">
            <w:pPr>
              <w:spacing w:before="60" w:after="60" w:line="360" w:lineRule="auto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  <w:lang w:val="en-US" w:eastAsia="pl-PL" w:bidi="pl-PL"/>
              </w:rPr>
              <w:t>Numer</w:t>
            </w:r>
            <w:proofErr w:type="spellEnd"/>
            <w:r>
              <w:rPr>
                <w:rFonts w:eastAsia="Calibri" w:cstheme="minorHAnsi"/>
                <w:sz w:val="18"/>
                <w:szCs w:val="18"/>
                <w:lang w:val="en-US" w:eastAsia="pl-PL" w:bidi="pl-PL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  <w:lang w:val="en-US" w:eastAsia="pl-PL" w:bidi="pl-PL"/>
              </w:rPr>
              <w:t>REGON/NIP</w:t>
            </w:r>
          </w:p>
        </w:tc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91ADD" w:rsidRDefault="00791ADD">
            <w:pPr>
              <w:spacing w:before="60" w:after="60" w:line="36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91ADD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91ADD" w:rsidRDefault="003A5E24">
            <w:pPr>
              <w:spacing w:before="60" w:after="6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CEDIG/nr KRS         </w:t>
            </w:r>
          </w:p>
        </w:tc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91ADD" w:rsidRDefault="00791ADD">
            <w:pPr>
              <w:spacing w:before="60" w:after="60" w:line="36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:rsidR="00791ADD" w:rsidRDefault="003A5E24">
      <w:pPr>
        <w:spacing w:before="120" w:line="240" w:lineRule="auto"/>
        <w:jc w:val="both"/>
      </w:pPr>
      <w:r>
        <w:rPr>
          <w:rFonts w:eastAsia="Calibri" w:cstheme="minorHAnsi"/>
        </w:rPr>
        <w:t xml:space="preserve">Odpowiadając na zapytanie ofertowe ogłoszone przez MWK, znak sprawy: DKZ-231-12-2018 </w:t>
      </w:r>
      <w:proofErr w:type="spellStart"/>
      <w:r>
        <w:rPr>
          <w:rFonts w:eastAsia="Calibri" w:cstheme="minorHAnsi"/>
        </w:rPr>
        <w:t>na:</w:t>
      </w:r>
      <w:r>
        <w:rPr>
          <w:rFonts w:eastAsia="Times New Roman" w:cstheme="minorHAnsi"/>
          <w:b/>
          <w:bCs/>
          <w:i/>
          <w:lang w:eastAsia="pl-PL"/>
        </w:rPr>
        <w:t>Zakup</w:t>
      </w:r>
      <w:proofErr w:type="spellEnd"/>
      <w:r>
        <w:rPr>
          <w:rFonts w:eastAsia="Times New Roman" w:cstheme="minorHAnsi"/>
          <w:b/>
          <w:bCs/>
          <w:i/>
          <w:lang w:eastAsia="pl-PL"/>
        </w:rPr>
        <w:t xml:space="preserve"> emalii akrylowej do Działu Konserwacji Zbiorów MWK, wraz z dostawą. </w:t>
      </w:r>
      <w:r>
        <w:rPr>
          <w:rFonts w:eastAsia="Calibri" w:cstheme="minorHAnsi"/>
        </w:rPr>
        <w:t xml:space="preserve"> </w:t>
      </w:r>
      <w:r>
        <w:rPr>
          <w:rFonts w:cstheme="minorHAnsi"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</w:rPr>
        <w:t>oferujemy wykonanie zamówienia na następujących warunk</w:t>
      </w:r>
      <w:r>
        <w:rPr>
          <w:rFonts w:eastAsia="Times New Roman" w:cstheme="minorHAnsi"/>
        </w:rPr>
        <w:t>ach:</w:t>
      </w:r>
    </w:p>
    <w:tbl>
      <w:tblPr>
        <w:tblStyle w:val="Tabela-Siatka"/>
        <w:tblW w:w="10495" w:type="dxa"/>
        <w:tblInd w:w="-891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518"/>
        <w:gridCol w:w="2570"/>
        <w:gridCol w:w="956"/>
        <w:gridCol w:w="1209"/>
        <w:gridCol w:w="1328"/>
        <w:gridCol w:w="1348"/>
        <w:gridCol w:w="1222"/>
        <w:gridCol w:w="1344"/>
      </w:tblGrid>
      <w:tr w:rsidR="00791ADD">
        <w:trPr>
          <w:trHeight w:val="1095"/>
        </w:trPr>
        <w:tc>
          <w:tcPr>
            <w:tcW w:w="517" w:type="dxa"/>
            <w:shd w:val="clear" w:color="auto" w:fill="auto"/>
            <w:tcMar>
              <w:left w:w="68" w:type="dxa"/>
            </w:tcMar>
            <w:vAlign w:val="center"/>
          </w:tcPr>
          <w:p w:rsidR="00791ADD" w:rsidRDefault="003A5E24">
            <w:pPr>
              <w:spacing w:before="120"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69" w:type="dxa"/>
            <w:shd w:val="clear" w:color="auto" w:fill="auto"/>
            <w:tcMar>
              <w:left w:w="68" w:type="dxa"/>
            </w:tcMar>
            <w:vAlign w:val="center"/>
          </w:tcPr>
          <w:p w:rsidR="00791ADD" w:rsidRDefault="003A5E24">
            <w:pPr>
              <w:spacing w:before="120"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91ADD" w:rsidRDefault="003A5E24">
            <w:pPr>
              <w:spacing w:before="120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Jednostka miary</w:t>
            </w:r>
          </w:p>
        </w:tc>
        <w:tc>
          <w:tcPr>
            <w:tcW w:w="1209" w:type="dxa"/>
            <w:shd w:val="clear" w:color="auto" w:fill="auto"/>
            <w:tcMar>
              <w:left w:w="68" w:type="dxa"/>
            </w:tcMar>
            <w:vAlign w:val="center"/>
          </w:tcPr>
          <w:p w:rsidR="00791ADD" w:rsidRDefault="003A5E24">
            <w:pPr>
              <w:spacing w:before="120"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328" w:type="dxa"/>
            <w:shd w:val="clear" w:color="auto" w:fill="auto"/>
            <w:tcMar>
              <w:left w:w="68" w:type="dxa"/>
            </w:tcMar>
            <w:vAlign w:val="center"/>
          </w:tcPr>
          <w:p w:rsidR="00791ADD" w:rsidRDefault="003A5E24">
            <w:pPr>
              <w:spacing w:before="120"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8"/>
                <w:szCs w:val="18"/>
              </w:rPr>
              <w:t>Wartość jednostkowa</w:t>
            </w:r>
          </w:p>
          <w:p w:rsidR="00791ADD" w:rsidRDefault="003A5E24">
            <w:pPr>
              <w:spacing w:before="120"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1348" w:type="dxa"/>
            <w:shd w:val="clear" w:color="auto" w:fill="auto"/>
            <w:tcMar>
              <w:left w:w="68" w:type="dxa"/>
            </w:tcMar>
            <w:vAlign w:val="center"/>
          </w:tcPr>
          <w:p w:rsidR="00791ADD" w:rsidRDefault="003A5E24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8"/>
                <w:szCs w:val="18"/>
              </w:rPr>
              <w:t>Wartość netto</w:t>
            </w:r>
            <w:r>
              <w:rPr>
                <w:rFonts w:cstheme="minorHAnsi"/>
                <w:b/>
                <w:sz w:val="18"/>
                <w:szCs w:val="18"/>
              </w:rPr>
              <w:br/>
              <w:t>(D*E)</w:t>
            </w:r>
          </w:p>
          <w:p w:rsidR="00791ADD" w:rsidRDefault="003A5E2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1222" w:type="dxa"/>
            <w:shd w:val="clear" w:color="auto" w:fill="auto"/>
            <w:tcMar>
              <w:left w:w="68" w:type="dxa"/>
            </w:tcMar>
            <w:vAlign w:val="center"/>
          </w:tcPr>
          <w:p w:rsidR="00791ADD" w:rsidRDefault="003A5E24">
            <w:pPr>
              <w:spacing w:before="120"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8"/>
                <w:szCs w:val="18"/>
              </w:rPr>
              <w:t>Stawka VAT</w:t>
            </w:r>
          </w:p>
          <w:p w:rsidR="00791ADD" w:rsidRDefault="003A5E24">
            <w:pPr>
              <w:spacing w:before="120"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1344" w:type="dxa"/>
            <w:shd w:val="clear" w:color="auto" w:fill="auto"/>
            <w:tcMar>
              <w:left w:w="68" w:type="dxa"/>
            </w:tcMar>
            <w:vAlign w:val="center"/>
          </w:tcPr>
          <w:p w:rsidR="00791ADD" w:rsidRDefault="003A5E24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8"/>
                <w:szCs w:val="18"/>
              </w:rPr>
              <w:t>Wartość</w:t>
            </w:r>
            <w:r>
              <w:rPr>
                <w:rFonts w:cstheme="minorHAnsi"/>
                <w:b/>
                <w:sz w:val="18"/>
                <w:szCs w:val="18"/>
              </w:rPr>
              <w:br/>
              <w:t>brutto</w:t>
            </w:r>
          </w:p>
          <w:p w:rsidR="00791ADD" w:rsidRDefault="003A5E2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8"/>
                <w:szCs w:val="18"/>
              </w:rPr>
              <w:t>(zł)</w:t>
            </w:r>
          </w:p>
        </w:tc>
      </w:tr>
      <w:tr w:rsidR="00791ADD">
        <w:trPr>
          <w:trHeight w:val="308"/>
        </w:trPr>
        <w:tc>
          <w:tcPr>
            <w:tcW w:w="517" w:type="dxa"/>
            <w:shd w:val="clear" w:color="auto" w:fill="auto"/>
            <w:tcMar>
              <w:left w:w="68" w:type="dxa"/>
            </w:tcMar>
          </w:tcPr>
          <w:p w:rsidR="00791ADD" w:rsidRDefault="003A5E24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  <w:sz w:val="20"/>
              </w:rPr>
              <w:t>A</w:t>
            </w:r>
          </w:p>
        </w:tc>
        <w:tc>
          <w:tcPr>
            <w:tcW w:w="2569" w:type="dxa"/>
            <w:shd w:val="clear" w:color="auto" w:fill="auto"/>
            <w:tcMar>
              <w:left w:w="68" w:type="dxa"/>
            </w:tcMar>
          </w:tcPr>
          <w:p w:rsidR="00791ADD" w:rsidRDefault="003A5E24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  <w:sz w:val="20"/>
              </w:rPr>
              <w:t>B</w:t>
            </w:r>
          </w:p>
        </w:tc>
        <w:tc>
          <w:tcPr>
            <w:tcW w:w="956" w:type="dxa"/>
            <w:shd w:val="clear" w:color="auto" w:fill="auto"/>
          </w:tcPr>
          <w:p w:rsidR="00791ADD" w:rsidRDefault="003A5E24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  <w:sz w:val="20"/>
              </w:rPr>
              <w:t>C</w:t>
            </w:r>
          </w:p>
        </w:tc>
        <w:tc>
          <w:tcPr>
            <w:tcW w:w="1209" w:type="dxa"/>
            <w:shd w:val="clear" w:color="auto" w:fill="auto"/>
            <w:tcMar>
              <w:left w:w="68" w:type="dxa"/>
            </w:tcMar>
          </w:tcPr>
          <w:p w:rsidR="00791ADD" w:rsidRDefault="003A5E24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  <w:sz w:val="20"/>
              </w:rPr>
              <w:t>D</w:t>
            </w:r>
          </w:p>
        </w:tc>
        <w:tc>
          <w:tcPr>
            <w:tcW w:w="1328" w:type="dxa"/>
            <w:shd w:val="clear" w:color="auto" w:fill="auto"/>
            <w:tcMar>
              <w:left w:w="68" w:type="dxa"/>
            </w:tcMar>
          </w:tcPr>
          <w:p w:rsidR="00791ADD" w:rsidRDefault="003A5E24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  <w:sz w:val="20"/>
              </w:rPr>
              <w:t>E</w:t>
            </w:r>
          </w:p>
        </w:tc>
        <w:tc>
          <w:tcPr>
            <w:tcW w:w="1348" w:type="dxa"/>
            <w:shd w:val="clear" w:color="auto" w:fill="auto"/>
            <w:tcMar>
              <w:left w:w="68" w:type="dxa"/>
            </w:tcMar>
          </w:tcPr>
          <w:p w:rsidR="00791ADD" w:rsidRDefault="003A5E24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  <w:sz w:val="20"/>
              </w:rPr>
              <w:t>F</w:t>
            </w:r>
          </w:p>
        </w:tc>
        <w:tc>
          <w:tcPr>
            <w:tcW w:w="1222" w:type="dxa"/>
            <w:shd w:val="clear" w:color="auto" w:fill="auto"/>
            <w:tcMar>
              <w:left w:w="68" w:type="dxa"/>
            </w:tcMar>
          </w:tcPr>
          <w:p w:rsidR="00791ADD" w:rsidRDefault="003A5E24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  <w:sz w:val="20"/>
              </w:rPr>
              <w:t>G</w:t>
            </w:r>
          </w:p>
        </w:tc>
        <w:tc>
          <w:tcPr>
            <w:tcW w:w="1344" w:type="dxa"/>
            <w:shd w:val="clear" w:color="auto" w:fill="auto"/>
            <w:tcMar>
              <w:left w:w="68" w:type="dxa"/>
            </w:tcMar>
          </w:tcPr>
          <w:p w:rsidR="00791ADD" w:rsidRDefault="003A5E24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  <w:sz w:val="20"/>
              </w:rPr>
              <w:t>H</w:t>
            </w:r>
          </w:p>
        </w:tc>
      </w:tr>
      <w:tr w:rsidR="00791ADD">
        <w:tc>
          <w:tcPr>
            <w:tcW w:w="517" w:type="dxa"/>
            <w:shd w:val="clear" w:color="auto" w:fill="auto"/>
            <w:tcMar>
              <w:left w:w="68" w:type="dxa"/>
            </w:tcMar>
            <w:vAlign w:val="center"/>
          </w:tcPr>
          <w:p w:rsidR="00791ADD" w:rsidRDefault="00791AD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791ADD" w:rsidRDefault="003A5E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791ADD" w:rsidRDefault="003A5E24">
            <w:pPr>
              <w:pStyle w:val="Zawartotabeli"/>
              <w:spacing w:before="60" w:after="60"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Emalia akrylowa Sigma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Torno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Satin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lub równoważny</w:t>
            </w:r>
            <w:r w:rsidR="006E21CB">
              <w:rPr>
                <w:rFonts w:ascii="Arial" w:hAnsi="Arial"/>
                <w:b/>
                <w:bCs/>
                <w:sz w:val="18"/>
                <w:szCs w:val="18"/>
              </w:rPr>
              <w:t xml:space="preserve"> (1 litr)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91ADD" w:rsidRDefault="006E21CB" w:rsidP="006E21CB">
            <w:pPr>
              <w:spacing w:after="0" w:line="240" w:lineRule="auto"/>
              <w:jc w:val="center"/>
            </w:pPr>
            <w:r>
              <w:rPr>
                <w:rFonts w:cstheme="minorHAnsi"/>
                <w:sz w:val="20"/>
              </w:rPr>
              <w:t>sztuka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791ADD" w:rsidRDefault="003A5E24">
            <w:pPr>
              <w:spacing w:after="0" w:line="240" w:lineRule="auto"/>
              <w:jc w:val="center"/>
            </w:pPr>
            <w:r>
              <w:rPr>
                <w:rFonts w:cstheme="minorHAnsi"/>
                <w:sz w:val="20"/>
              </w:rPr>
              <w:t>13</w:t>
            </w:r>
          </w:p>
        </w:tc>
        <w:tc>
          <w:tcPr>
            <w:tcW w:w="1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791ADD" w:rsidRDefault="00791ADD">
            <w:pPr>
              <w:spacing w:after="0" w:line="240" w:lineRule="auto"/>
              <w:jc w:val="center"/>
              <w:rPr>
                <w:rFonts w:cstheme="minorHAnsi"/>
                <w:sz w:val="20"/>
                <w:szCs w:val="18"/>
              </w:rPr>
            </w:pPr>
          </w:p>
          <w:p w:rsidR="00791ADD" w:rsidRDefault="00791ADD">
            <w:pPr>
              <w:spacing w:after="0" w:line="240" w:lineRule="auto"/>
              <w:jc w:val="center"/>
              <w:rPr>
                <w:rFonts w:cstheme="minorHAnsi"/>
                <w:sz w:val="20"/>
                <w:szCs w:val="18"/>
              </w:rPr>
            </w:pPr>
          </w:p>
          <w:p w:rsidR="00791ADD" w:rsidRDefault="00791ADD">
            <w:pPr>
              <w:spacing w:after="0" w:line="240" w:lineRule="auto"/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348" w:type="dxa"/>
            <w:shd w:val="clear" w:color="auto" w:fill="auto"/>
            <w:tcMar>
              <w:left w:w="68" w:type="dxa"/>
            </w:tcMar>
            <w:vAlign w:val="center"/>
          </w:tcPr>
          <w:p w:rsidR="00791ADD" w:rsidRDefault="00791ADD">
            <w:pPr>
              <w:spacing w:after="0" w:line="240" w:lineRule="auto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22" w:type="dxa"/>
            <w:shd w:val="clear" w:color="auto" w:fill="auto"/>
            <w:tcMar>
              <w:left w:w="68" w:type="dxa"/>
            </w:tcMar>
            <w:vAlign w:val="center"/>
          </w:tcPr>
          <w:p w:rsidR="00791ADD" w:rsidRDefault="00791ADD">
            <w:pPr>
              <w:spacing w:after="0" w:line="240" w:lineRule="auto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left w:w="68" w:type="dxa"/>
            </w:tcMar>
            <w:vAlign w:val="center"/>
          </w:tcPr>
          <w:p w:rsidR="00791ADD" w:rsidRDefault="00791ADD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791ADD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791ADD" w:rsidRDefault="00791ADD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791ADD" w:rsidRDefault="00791ADD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91ADD" w:rsidRDefault="00791ADD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791ADD" w:rsidRDefault="00791ADD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1328" w:type="dxa"/>
            <w:shd w:val="clear" w:color="auto" w:fill="auto"/>
            <w:tcMar>
              <w:left w:w="68" w:type="dxa"/>
            </w:tcMar>
            <w:vAlign w:val="center"/>
          </w:tcPr>
          <w:p w:rsidR="00791ADD" w:rsidRDefault="003A5E2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RAZEM</w:t>
            </w:r>
          </w:p>
        </w:tc>
        <w:tc>
          <w:tcPr>
            <w:tcW w:w="1348" w:type="dxa"/>
            <w:shd w:val="clear" w:color="auto" w:fill="auto"/>
            <w:tcMar>
              <w:left w:w="68" w:type="dxa"/>
            </w:tcMar>
            <w:vAlign w:val="center"/>
          </w:tcPr>
          <w:p w:rsidR="00791ADD" w:rsidRDefault="00791ADD">
            <w:pPr>
              <w:spacing w:before="120" w:after="120" w:line="240" w:lineRule="auto"/>
              <w:rPr>
                <w:rFonts w:cstheme="minorHAnsi"/>
                <w:sz w:val="20"/>
              </w:rPr>
            </w:pPr>
          </w:p>
        </w:tc>
        <w:tc>
          <w:tcPr>
            <w:tcW w:w="1222" w:type="dxa"/>
            <w:shd w:val="clear" w:color="auto" w:fill="auto"/>
            <w:tcMar>
              <w:left w:w="68" w:type="dxa"/>
            </w:tcMar>
            <w:vAlign w:val="center"/>
          </w:tcPr>
          <w:p w:rsidR="00791ADD" w:rsidRDefault="003A5E2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------</w:t>
            </w:r>
          </w:p>
        </w:tc>
        <w:tc>
          <w:tcPr>
            <w:tcW w:w="1344" w:type="dxa"/>
            <w:shd w:val="clear" w:color="auto" w:fill="auto"/>
            <w:tcMar>
              <w:left w:w="68" w:type="dxa"/>
            </w:tcMar>
            <w:vAlign w:val="center"/>
          </w:tcPr>
          <w:p w:rsidR="00791ADD" w:rsidRDefault="00791ADD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</w:tbl>
    <w:p w:rsidR="00791ADD" w:rsidRDefault="00791ADD">
      <w:pPr>
        <w:rPr>
          <w:rFonts w:cstheme="minorHAnsi"/>
        </w:rPr>
      </w:pPr>
    </w:p>
    <w:tbl>
      <w:tblPr>
        <w:tblStyle w:val="Tabela-Siatka"/>
        <w:tblW w:w="8955" w:type="dxa"/>
        <w:tblCellMar>
          <w:left w:w="148" w:type="dxa"/>
        </w:tblCellMar>
        <w:tblLook w:val="04A0" w:firstRow="1" w:lastRow="0" w:firstColumn="1" w:lastColumn="0" w:noHBand="0" w:noVBand="1"/>
      </w:tblPr>
      <w:tblGrid>
        <w:gridCol w:w="2972"/>
        <w:gridCol w:w="5983"/>
      </w:tblGrid>
      <w:tr w:rsidR="00791AD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ADD" w:rsidRDefault="00791ADD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ADD" w:rsidRDefault="00791ADD">
            <w:pPr>
              <w:spacing w:before="120" w:after="240" w:line="240" w:lineRule="auto"/>
              <w:jc w:val="center"/>
              <w:rPr>
                <w:rFonts w:cstheme="minorHAnsi"/>
                <w:sz w:val="20"/>
              </w:rPr>
            </w:pPr>
          </w:p>
          <w:p w:rsidR="00791ADD" w:rsidRDefault="003A5E2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cstheme="minorHAnsi"/>
                <w:sz w:val="20"/>
              </w:rPr>
              <w:t>…………………………………………………………………………………</w:t>
            </w:r>
          </w:p>
          <w:p w:rsidR="00791ADD" w:rsidRDefault="003A5E24">
            <w:pPr>
              <w:spacing w:after="0" w:line="240" w:lineRule="auto"/>
              <w:jc w:val="center"/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Podpis osoby upoważnionej do reprezentowania Wykonawcy</w:t>
            </w:r>
          </w:p>
        </w:tc>
      </w:tr>
    </w:tbl>
    <w:p w:rsidR="00791ADD" w:rsidRDefault="00791ADD">
      <w:pPr>
        <w:spacing w:line="240" w:lineRule="auto"/>
      </w:pPr>
    </w:p>
    <w:p w:rsidR="00791ADD" w:rsidRDefault="00791ADD">
      <w:pPr>
        <w:spacing w:line="240" w:lineRule="auto"/>
      </w:pPr>
    </w:p>
    <w:p w:rsidR="00791ADD" w:rsidRDefault="00791ADD">
      <w:pPr>
        <w:spacing w:line="240" w:lineRule="auto"/>
      </w:pPr>
    </w:p>
    <w:p w:rsidR="00791ADD" w:rsidRDefault="00791ADD">
      <w:pPr>
        <w:spacing w:line="240" w:lineRule="auto"/>
      </w:pPr>
      <w:bookmarkStart w:id="0" w:name="_GoBack"/>
      <w:bookmarkEnd w:id="0"/>
    </w:p>
    <w:p w:rsidR="00791ADD" w:rsidRDefault="00791ADD">
      <w:pPr>
        <w:spacing w:line="240" w:lineRule="auto"/>
      </w:pPr>
    </w:p>
    <w:p w:rsidR="00791ADD" w:rsidRDefault="00791ADD">
      <w:pPr>
        <w:spacing w:line="240" w:lineRule="auto"/>
      </w:pPr>
    </w:p>
    <w:p w:rsidR="00791ADD" w:rsidRDefault="003A5E24">
      <w:pPr>
        <w:spacing w:line="240" w:lineRule="auto"/>
      </w:pPr>
      <w:r>
        <w:rPr>
          <w:noProof/>
          <w:lang w:eastAsia="pl-PL"/>
        </w:rPr>
        <w:drawing>
          <wp:anchor distT="0" distB="0" distL="133350" distR="118110" simplePos="0" relativeHeight="5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617220</wp:posOffset>
            </wp:positionV>
            <wp:extent cx="5432425" cy="1128395"/>
            <wp:effectExtent l="0" t="0" r="0" b="0"/>
            <wp:wrapNone/>
            <wp:docPr id="2" name="Obraz1" descr="stop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stopka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1ADD">
      <w:headerReference w:type="default" r:id="rId8"/>
      <w:pgSz w:w="11906" w:h="16838"/>
      <w:pgMar w:top="1814" w:right="1417" w:bottom="1417" w:left="1417" w:header="175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24" w:rsidRDefault="003A5E24">
      <w:pPr>
        <w:spacing w:after="0" w:line="240" w:lineRule="auto"/>
      </w:pPr>
      <w:r>
        <w:separator/>
      </w:r>
    </w:p>
  </w:endnote>
  <w:endnote w:type="continuationSeparator" w:id="0">
    <w:p w:rsidR="003A5E24" w:rsidRDefault="003A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24" w:rsidRDefault="003A5E24">
      <w:pPr>
        <w:spacing w:after="0" w:line="240" w:lineRule="auto"/>
      </w:pPr>
      <w:r>
        <w:separator/>
      </w:r>
    </w:p>
  </w:footnote>
  <w:footnote w:type="continuationSeparator" w:id="0">
    <w:p w:rsidR="003A5E24" w:rsidRDefault="003A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DD" w:rsidRDefault="003A5E24">
    <w:pPr>
      <w:pStyle w:val="Gwka"/>
    </w:pPr>
    <w:r>
      <w:rPr>
        <w:noProof/>
        <w:lang w:eastAsia="pl-PL"/>
      </w:rPr>
      <w:drawing>
        <wp:anchor distT="0" distB="0" distL="133350" distR="123190" simplePos="0" relativeHeight="3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-1115695</wp:posOffset>
          </wp:positionV>
          <wp:extent cx="5762625" cy="1562100"/>
          <wp:effectExtent l="0" t="0" r="0" b="0"/>
          <wp:wrapNone/>
          <wp:docPr id="3" name="Obraz 2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nagłó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91ADD" w:rsidRDefault="00791ADD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DD"/>
    <w:rsid w:val="003A5E24"/>
    <w:rsid w:val="00484563"/>
    <w:rsid w:val="006E21CB"/>
    <w:rsid w:val="0079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7F92"/>
  <w15:docId w15:val="{30E152B2-31EE-4AFB-878E-A4927B89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711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3D63"/>
  </w:style>
  <w:style w:type="character" w:customStyle="1" w:styleId="StopkaZnak">
    <w:name w:val="Stopka Znak"/>
    <w:basedOn w:val="Domylnaczcionkaakapitu"/>
    <w:link w:val="Stopka"/>
    <w:uiPriority w:val="99"/>
    <w:qFormat/>
    <w:rsid w:val="00E93D6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3D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E93D6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93D6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3D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8610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7BA18-7682-4A32-9389-55FD9CB3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Monika Tarka</cp:lastModifiedBy>
  <cp:revision>18</cp:revision>
  <cp:lastPrinted>2018-07-06T10:59:00Z</cp:lastPrinted>
  <dcterms:created xsi:type="dcterms:W3CDTF">2018-06-28T10:10:00Z</dcterms:created>
  <dcterms:modified xsi:type="dcterms:W3CDTF">2018-07-06T12:07:00Z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